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D0" w:rsidRPr="0068378A" w:rsidRDefault="008A2CD0" w:rsidP="008A2CD0">
      <w:pPr>
        <w:spacing w:line="360" w:lineRule="auto"/>
        <w:ind w:right="720"/>
        <w:jc w:val="left"/>
        <w:rPr>
          <w:rFonts w:asciiTheme="minorEastAsia" w:hAnsiTheme="minorEastAsia"/>
          <w:sz w:val="24"/>
          <w:szCs w:val="24"/>
        </w:rPr>
      </w:pPr>
      <w:r w:rsidRPr="0068378A">
        <w:rPr>
          <w:rFonts w:asciiTheme="minorEastAsia" w:hAnsiTheme="minorEastAsia" w:hint="eastAsia"/>
          <w:sz w:val="24"/>
          <w:szCs w:val="24"/>
        </w:rPr>
        <w:t>附件</w:t>
      </w:r>
      <w:r w:rsidR="00E47E7F">
        <w:rPr>
          <w:rFonts w:asciiTheme="minorEastAsia" w:hAnsiTheme="minorEastAsia" w:hint="eastAsia"/>
          <w:sz w:val="24"/>
          <w:szCs w:val="24"/>
        </w:rPr>
        <w:t>：</w:t>
      </w:r>
    </w:p>
    <w:p w:rsidR="008A2CD0" w:rsidRPr="00CF335E" w:rsidRDefault="008A2CD0" w:rsidP="008A2CD0">
      <w:pPr>
        <w:pStyle w:val="a5"/>
        <w:shd w:val="clear" w:color="auto" w:fill="FFFFFF"/>
        <w:spacing w:before="204" w:beforeAutospacing="0" w:after="204" w:afterAutospacing="0" w:line="360" w:lineRule="auto"/>
        <w:jc w:val="center"/>
        <w:rPr>
          <w:rFonts w:ascii="锟斤拷锟斤拷锟斤拷" w:eastAsia="锟斤拷锟斤拷锟斤拷"/>
          <w:color w:val="333333"/>
          <w:sz w:val="28"/>
          <w:szCs w:val="22"/>
        </w:rPr>
      </w:pPr>
      <w:r w:rsidRPr="00CF335E">
        <w:rPr>
          <w:rStyle w:val="a6"/>
          <w:rFonts w:ascii="锟斤拷锟斤拷锟斤拷" w:eastAsia="锟斤拷锟斤拷锟斤拷" w:hint="eastAsia"/>
          <w:color w:val="333333"/>
          <w:sz w:val="28"/>
          <w:szCs w:val="22"/>
        </w:rPr>
        <w:t>报价函</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致：</w:t>
      </w:r>
      <w:r w:rsidRPr="0025191E">
        <w:rPr>
          <w:rFonts w:ascii="锟斤拷锟斤拷锟斤拷" w:eastAsia="锟斤拷锟斤拷锟斤拷" w:hint="eastAsia"/>
          <w:color w:val="333333"/>
          <w:sz w:val="22"/>
          <w:szCs w:val="22"/>
        </w:rPr>
        <w:t>广州港引航站</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我方已收悉</w:t>
      </w:r>
      <w:r w:rsidRPr="0025191E">
        <w:rPr>
          <w:rFonts w:ascii="锟斤拷锟斤拷锟斤拷" w:eastAsia="锟斤拷锟斤拷锟斤拷" w:hint="eastAsia"/>
          <w:color w:val="333333"/>
          <w:sz w:val="22"/>
          <w:szCs w:val="22"/>
        </w:rPr>
        <w:t>《广州港引航发展规划（2021-2025）》编制项目选取招标代理的公告</w:t>
      </w:r>
      <w:r>
        <w:rPr>
          <w:rFonts w:ascii="锟斤拷锟斤拷锟斤拷" w:eastAsia="锟斤拷锟斤拷锟斤拷" w:hint="eastAsia"/>
          <w:color w:val="333333"/>
          <w:sz w:val="22"/>
          <w:szCs w:val="22"/>
        </w:rPr>
        <w:t>，并已详细审核了全部询价文件及有关附件，我方愿</w:t>
      </w:r>
      <w:r w:rsidRPr="0025191E">
        <w:rPr>
          <w:rFonts w:ascii="锟斤拷锟斤拷锟斤拷" w:eastAsia="锟斤拷锟斤拷锟斤拷" w:hint="eastAsia"/>
          <w:color w:val="FF0000"/>
          <w:sz w:val="22"/>
          <w:szCs w:val="22"/>
        </w:rPr>
        <w:t>报价（下浮率__%）</w:t>
      </w:r>
      <w:r>
        <w:rPr>
          <w:rFonts w:ascii="锟斤拷锟斤拷锟斤拷" w:eastAsia="锟斤拷锟斤拷锟斤拷" w:hint="eastAsia"/>
          <w:color w:val="333333"/>
          <w:sz w:val="22"/>
          <w:szCs w:val="22"/>
        </w:rPr>
        <w:t>竞投上述项目。</w:t>
      </w:r>
    </w:p>
    <w:p w:rsidR="008A2CD0" w:rsidRDefault="008A2CD0" w:rsidP="008A2CD0">
      <w:pPr>
        <w:pStyle w:val="a5"/>
        <w:shd w:val="clear" w:color="auto" w:fill="FFFFFF"/>
        <w:spacing w:before="204" w:beforeAutospacing="0" w:after="204" w:afterAutospacing="0" w:line="360" w:lineRule="auto"/>
        <w:ind w:firstLineChars="200" w:firstLine="440"/>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我方清楚知道本次服务内容和要求及报价，以上报价应为所投项目的最终报价，应包括人员工资、福利、劳动保障、劳保用品、培训费用等作业成本以及适当的管理费用、利润、税金、风险（保险、处理一切伤亡事故等费用）等其他一切费用。</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一旦我方中标，我方保证按询价公告中规定的要求和我方所制定的服务计划和服务承诺完成相应工作。</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除非另外达成协议并生效，您单位的确认候选通知和本报价文件将成为约束双方的合同文件的组成部分。</w:t>
      </w:r>
    </w:p>
    <w:p w:rsidR="008A2CD0" w:rsidRDefault="008A2CD0" w:rsidP="008A2CD0">
      <w:pPr>
        <w:pStyle w:val="a5"/>
        <w:shd w:val="clear" w:color="auto" w:fill="FFFFFF"/>
        <w:spacing w:before="204" w:beforeAutospacing="0" w:after="204" w:afterAutospacing="0" w:line="360" w:lineRule="auto"/>
        <w:ind w:firstLineChars="200" w:firstLine="440"/>
        <w:rPr>
          <w:rFonts w:ascii="锟斤拷锟斤拷锟斤拷" w:eastAsia="锟斤拷锟斤拷锟斤拷"/>
          <w:color w:val="333333"/>
          <w:sz w:val="22"/>
          <w:szCs w:val="22"/>
        </w:rPr>
      </w:pPr>
      <w:r w:rsidRPr="00636990">
        <w:rPr>
          <w:rFonts w:ascii="锟斤拷锟斤拷锟斤拷" w:eastAsia="锟斤拷锟斤拷锟斤拷" w:hint="eastAsia"/>
          <w:color w:val="333333"/>
          <w:sz w:val="22"/>
          <w:szCs w:val="22"/>
        </w:rPr>
        <w:t>我们已经详细地阅读了全部询价文件及附件，包括答疑纪要、澄清补充通知及参考文件(如果有的话)，我们完全清晰理解询价文件的要求，不存在任何含糊不清和误解之处，同意放弃对这些文件提出异议和质疑的权利</w:t>
      </w:r>
      <w:r>
        <w:rPr>
          <w:rFonts w:ascii="锟斤拷锟斤拷锟斤拷" w:eastAsia="锟斤拷锟斤拷锟斤拷" w:hint="eastAsia"/>
          <w:color w:val="333333"/>
          <w:sz w:val="22"/>
          <w:szCs w:val="22"/>
        </w:rPr>
        <w:t>。</w:t>
      </w:r>
    </w:p>
    <w:p w:rsidR="008A2CD0" w:rsidRDefault="008A2CD0" w:rsidP="008A2CD0">
      <w:pPr>
        <w:pStyle w:val="a5"/>
        <w:shd w:val="clear" w:color="auto" w:fill="FFFFFF"/>
        <w:spacing w:before="204" w:beforeAutospacing="0" w:after="204" w:afterAutospacing="0" w:line="360" w:lineRule="auto"/>
        <w:ind w:firstLineChars="200" w:firstLine="440"/>
        <w:rPr>
          <w:rFonts w:ascii="锟斤拷锟斤拷锟斤拷" w:eastAsia="锟斤拷锟斤拷锟斤拷"/>
          <w:color w:val="333333"/>
          <w:sz w:val="22"/>
          <w:szCs w:val="22"/>
        </w:rPr>
      </w:pPr>
    </w:p>
    <w:p w:rsidR="008A2CD0" w:rsidRDefault="008A2CD0" w:rsidP="008A2CD0">
      <w:pPr>
        <w:pStyle w:val="a5"/>
        <w:shd w:val="clear" w:color="auto" w:fill="FFFFFF"/>
        <w:spacing w:before="204" w:beforeAutospacing="0" w:after="204" w:afterAutospacing="0" w:line="360" w:lineRule="auto"/>
        <w:jc w:val="right"/>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报价人（盖章）：</w:t>
      </w:r>
    </w:p>
    <w:p w:rsidR="008A2CD0" w:rsidRDefault="008A2CD0" w:rsidP="008A2CD0">
      <w:pPr>
        <w:pStyle w:val="a5"/>
        <w:shd w:val="clear" w:color="auto" w:fill="FFFFFF"/>
        <w:spacing w:before="204" w:beforeAutospacing="0" w:after="204" w:afterAutospacing="0" w:line="360" w:lineRule="auto"/>
        <w:jc w:val="right"/>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2020年</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月</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日</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单位地址：</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联系人：</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p>
    <w:p w:rsidR="008A2CD0" w:rsidRDefault="008A2CD0" w:rsidP="008A2CD0">
      <w:pPr>
        <w:pStyle w:val="a5"/>
        <w:shd w:val="clear" w:color="auto" w:fill="FFFFFF"/>
        <w:spacing w:before="204" w:beforeAutospacing="0" w:after="204" w:afterAutospacing="0" w:line="360" w:lineRule="auto"/>
        <w:rPr>
          <w:rFonts w:ascii="锟斤拷锟斤拷锟斤拷" w:eastAsia="锟斤拷锟斤拷锟斤拷"/>
          <w:color w:val="333333"/>
          <w:sz w:val="22"/>
          <w:szCs w:val="22"/>
        </w:rPr>
      </w:pPr>
      <w:r>
        <w:rPr>
          <w:rFonts w:ascii="锟斤拷锟斤拷锟斤拷" w:eastAsia="锟斤拷锟斤拷锟斤拷" w:hint="eastAsia"/>
          <w:color w:val="333333"/>
          <w:sz w:val="22"/>
          <w:szCs w:val="22"/>
        </w:rPr>
        <w:t>电话：</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r>
        <w:rPr>
          <w:rFonts w:ascii="锟斤拷锟斤拷锟斤拷" w:eastAsia="锟斤拷锟斤拷锟斤拷" w:hint="eastAsia"/>
          <w:color w:val="333333"/>
          <w:sz w:val="22"/>
          <w:szCs w:val="22"/>
        </w:rPr>
        <w:t xml:space="preserve"> </w:t>
      </w:r>
      <w:r>
        <w:rPr>
          <w:rFonts w:ascii="锟斤拷锟斤拷锟斤拷" w:eastAsia="锟斤拷锟斤拷锟斤拷" w:hint="eastAsia"/>
          <w:color w:val="333333"/>
          <w:sz w:val="22"/>
          <w:szCs w:val="22"/>
        </w:rPr>
        <w:t> </w:t>
      </w:r>
    </w:p>
    <w:p w:rsidR="008A2CD0" w:rsidRPr="00F05A52" w:rsidRDefault="008A2CD0" w:rsidP="008A2CD0">
      <w:pPr>
        <w:spacing w:line="360" w:lineRule="auto"/>
        <w:ind w:right="720"/>
        <w:jc w:val="right"/>
        <w:rPr>
          <w:rFonts w:asciiTheme="minorEastAsia" w:hAnsiTheme="minorEastAsia"/>
          <w:sz w:val="24"/>
          <w:szCs w:val="24"/>
        </w:rPr>
      </w:pPr>
    </w:p>
    <w:p w:rsidR="007B638A" w:rsidRPr="008A2CD0" w:rsidRDefault="007B638A"/>
    <w:sectPr w:rsidR="007B638A" w:rsidRPr="008A2CD0" w:rsidSect="00585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6A" w:rsidRDefault="00281E6A" w:rsidP="008A2CD0">
      <w:r>
        <w:separator/>
      </w:r>
    </w:p>
  </w:endnote>
  <w:endnote w:type="continuationSeparator" w:id="0">
    <w:p w:rsidR="00281E6A" w:rsidRDefault="00281E6A" w:rsidP="008A2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锟斤拷锟斤拷锟斤拷">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6A" w:rsidRDefault="00281E6A" w:rsidP="008A2CD0">
      <w:r>
        <w:separator/>
      </w:r>
    </w:p>
  </w:footnote>
  <w:footnote w:type="continuationSeparator" w:id="0">
    <w:p w:rsidR="00281E6A" w:rsidRDefault="00281E6A" w:rsidP="008A2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CD0"/>
    <w:rsid w:val="00281E6A"/>
    <w:rsid w:val="007B638A"/>
    <w:rsid w:val="008A2CD0"/>
    <w:rsid w:val="00A0572A"/>
    <w:rsid w:val="00E47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CD0"/>
    <w:rPr>
      <w:sz w:val="18"/>
      <w:szCs w:val="18"/>
    </w:rPr>
  </w:style>
  <w:style w:type="paragraph" w:styleId="a4">
    <w:name w:val="footer"/>
    <w:basedOn w:val="a"/>
    <w:link w:val="Char0"/>
    <w:uiPriority w:val="99"/>
    <w:semiHidden/>
    <w:unhideWhenUsed/>
    <w:rsid w:val="008A2C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CD0"/>
    <w:rPr>
      <w:sz w:val="18"/>
      <w:szCs w:val="18"/>
    </w:rPr>
  </w:style>
  <w:style w:type="paragraph" w:styleId="a5">
    <w:name w:val="Normal (Web)"/>
    <w:basedOn w:val="a"/>
    <w:uiPriority w:val="99"/>
    <w:unhideWhenUsed/>
    <w:rsid w:val="008A2C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2C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引航站文书</dc:creator>
  <cp:keywords/>
  <dc:description/>
  <cp:lastModifiedBy>引航站文书</cp:lastModifiedBy>
  <cp:revision>5</cp:revision>
  <dcterms:created xsi:type="dcterms:W3CDTF">2020-05-21T08:22:00Z</dcterms:created>
  <dcterms:modified xsi:type="dcterms:W3CDTF">2020-05-21T08:23:00Z</dcterms:modified>
</cp:coreProperties>
</file>