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AC" w:rsidRDefault="00C86096">
      <w:pPr>
        <w:pStyle w:val="a6"/>
        <w:spacing w:line="360" w:lineRule="auto"/>
        <w:rPr>
          <w:rFonts w:ascii="宋体" w:hAnsi="宋体" w:cs="宋体"/>
          <w:b/>
          <w:sz w:val="44"/>
          <w:szCs w:val="44"/>
        </w:rPr>
      </w:pPr>
      <w:r>
        <w:rPr>
          <w:rFonts w:ascii="宋体" w:hAnsi="宋体" w:cs="Arial" w:hint="eastAsia"/>
          <w:b/>
          <w:sz w:val="32"/>
          <w:szCs w:val="32"/>
        </w:rPr>
        <w:t>广州港务局广州市高清视频、移动视频建设项目第三方技防验收</w:t>
      </w:r>
      <w:r>
        <w:rPr>
          <w:rFonts w:ascii="宋体" w:hAnsi="宋体" w:cs="Arial" w:hint="eastAsia"/>
          <w:b/>
          <w:sz w:val="32"/>
          <w:szCs w:val="32"/>
        </w:rPr>
        <w:t>检测</w:t>
      </w:r>
      <w:r>
        <w:rPr>
          <w:rFonts w:ascii="宋体" w:hAnsi="宋体" w:cs="Arial" w:hint="eastAsia"/>
          <w:b/>
          <w:sz w:val="32"/>
          <w:szCs w:val="32"/>
        </w:rPr>
        <w:t>服务</w:t>
      </w:r>
    </w:p>
    <w:p w:rsidR="00325BAC" w:rsidRDefault="00325BAC">
      <w:pPr>
        <w:pStyle w:val="a6"/>
        <w:spacing w:line="360" w:lineRule="auto"/>
        <w:rPr>
          <w:rFonts w:ascii="仿宋" w:eastAsia="仿宋" w:hAnsi="仿宋"/>
          <w:b/>
          <w:sz w:val="48"/>
          <w:szCs w:val="48"/>
        </w:rPr>
      </w:pPr>
    </w:p>
    <w:p w:rsidR="00325BAC" w:rsidRDefault="00325BAC">
      <w:pPr>
        <w:pStyle w:val="a6"/>
        <w:spacing w:line="360" w:lineRule="auto"/>
        <w:rPr>
          <w:rFonts w:ascii="仿宋" w:eastAsia="仿宋" w:hAnsi="仿宋"/>
          <w:sz w:val="36"/>
          <w:szCs w:val="36"/>
        </w:rPr>
      </w:pPr>
    </w:p>
    <w:p w:rsidR="00325BAC" w:rsidRDefault="00325BAC">
      <w:pPr>
        <w:pStyle w:val="a6"/>
        <w:spacing w:line="360" w:lineRule="auto"/>
        <w:rPr>
          <w:rFonts w:ascii="仿宋" w:eastAsia="仿宋" w:hAnsi="仿宋"/>
          <w:sz w:val="36"/>
          <w:szCs w:val="36"/>
        </w:rPr>
      </w:pPr>
    </w:p>
    <w:p w:rsidR="00325BAC" w:rsidRDefault="00325BAC">
      <w:pPr>
        <w:pStyle w:val="a6"/>
        <w:spacing w:line="360" w:lineRule="auto"/>
        <w:rPr>
          <w:rFonts w:ascii="仿宋" w:eastAsia="仿宋" w:hAnsi="仿宋"/>
          <w:b/>
          <w:bCs/>
          <w:sz w:val="36"/>
          <w:szCs w:val="36"/>
        </w:rPr>
      </w:pPr>
    </w:p>
    <w:p w:rsidR="00325BAC" w:rsidRDefault="00325BAC">
      <w:pPr>
        <w:pStyle w:val="a6"/>
        <w:spacing w:line="360" w:lineRule="auto"/>
        <w:rPr>
          <w:rFonts w:ascii="仿宋" w:eastAsia="仿宋" w:hAnsi="仿宋"/>
          <w:b/>
          <w:bCs/>
          <w:sz w:val="36"/>
          <w:szCs w:val="36"/>
        </w:rPr>
      </w:pPr>
    </w:p>
    <w:p w:rsidR="00325BAC" w:rsidRDefault="00325BAC">
      <w:pPr>
        <w:pStyle w:val="a6"/>
        <w:spacing w:line="360" w:lineRule="auto"/>
        <w:rPr>
          <w:rFonts w:ascii="仿宋" w:eastAsia="仿宋" w:hAnsi="仿宋"/>
          <w:b/>
          <w:bCs/>
          <w:sz w:val="36"/>
          <w:szCs w:val="36"/>
        </w:rPr>
      </w:pPr>
    </w:p>
    <w:p w:rsidR="00325BAC" w:rsidRDefault="00C86096">
      <w:pPr>
        <w:pStyle w:val="a6"/>
        <w:spacing w:line="360" w:lineRule="auto"/>
        <w:rPr>
          <w:rFonts w:ascii="宋体" w:hAnsi="宋体"/>
          <w:b/>
          <w:bCs/>
          <w:sz w:val="84"/>
          <w:szCs w:val="84"/>
        </w:rPr>
      </w:pPr>
      <w:r>
        <w:rPr>
          <w:rFonts w:ascii="宋体" w:hAnsi="宋体" w:hint="eastAsia"/>
          <w:b/>
          <w:bCs/>
          <w:sz w:val="84"/>
          <w:szCs w:val="84"/>
        </w:rPr>
        <w:t>报</w:t>
      </w:r>
      <w:r>
        <w:rPr>
          <w:rFonts w:ascii="宋体" w:hAnsi="宋体" w:hint="eastAsia"/>
          <w:b/>
          <w:bCs/>
          <w:sz w:val="84"/>
          <w:szCs w:val="84"/>
        </w:rPr>
        <w:t xml:space="preserve"> </w:t>
      </w:r>
      <w:r>
        <w:rPr>
          <w:rFonts w:ascii="宋体" w:hAnsi="宋体" w:hint="eastAsia"/>
          <w:b/>
          <w:bCs/>
          <w:sz w:val="84"/>
          <w:szCs w:val="84"/>
        </w:rPr>
        <w:t>价</w:t>
      </w:r>
      <w:r>
        <w:rPr>
          <w:rFonts w:ascii="宋体" w:hAnsi="宋体" w:hint="eastAsia"/>
          <w:b/>
          <w:bCs/>
          <w:sz w:val="84"/>
          <w:szCs w:val="84"/>
        </w:rPr>
        <w:t xml:space="preserve"> </w:t>
      </w:r>
      <w:r>
        <w:rPr>
          <w:rFonts w:ascii="宋体" w:hAnsi="宋体" w:hint="eastAsia"/>
          <w:b/>
          <w:bCs/>
          <w:sz w:val="84"/>
          <w:szCs w:val="84"/>
        </w:rPr>
        <w:t>文</w:t>
      </w:r>
      <w:r>
        <w:rPr>
          <w:rFonts w:ascii="宋体" w:hAnsi="宋体" w:hint="eastAsia"/>
          <w:b/>
          <w:bCs/>
          <w:sz w:val="84"/>
          <w:szCs w:val="84"/>
        </w:rPr>
        <w:t xml:space="preserve"> </w:t>
      </w:r>
      <w:r>
        <w:rPr>
          <w:rFonts w:ascii="宋体" w:hAnsi="宋体" w:hint="eastAsia"/>
          <w:b/>
          <w:bCs/>
          <w:sz w:val="84"/>
          <w:szCs w:val="84"/>
        </w:rPr>
        <w:t>件</w:t>
      </w:r>
    </w:p>
    <w:p w:rsidR="00325BAC" w:rsidRDefault="00325BAC">
      <w:pPr>
        <w:pStyle w:val="a6"/>
        <w:spacing w:line="360" w:lineRule="auto"/>
        <w:rPr>
          <w:rFonts w:ascii="仿宋" w:eastAsia="仿宋" w:hAnsi="仿宋"/>
          <w:sz w:val="36"/>
          <w:szCs w:val="36"/>
        </w:rPr>
      </w:pPr>
    </w:p>
    <w:p w:rsidR="00325BAC" w:rsidRDefault="00325BAC">
      <w:pPr>
        <w:pStyle w:val="a6"/>
        <w:spacing w:line="360" w:lineRule="auto"/>
        <w:rPr>
          <w:rFonts w:ascii="仿宋" w:eastAsia="仿宋" w:hAnsi="仿宋"/>
          <w:sz w:val="36"/>
          <w:szCs w:val="36"/>
        </w:rPr>
      </w:pPr>
    </w:p>
    <w:p w:rsidR="00325BAC" w:rsidRDefault="00325BAC">
      <w:pPr>
        <w:pStyle w:val="a6"/>
        <w:spacing w:line="360" w:lineRule="auto"/>
        <w:rPr>
          <w:rFonts w:ascii="仿宋" w:eastAsia="仿宋" w:hAnsi="仿宋"/>
          <w:sz w:val="36"/>
          <w:szCs w:val="36"/>
        </w:rPr>
      </w:pPr>
    </w:p>
    <w:p w:rsidR="00325BAC" w:rsidRDefault="00325BAC">
      <w:pPr>
        <w:pStyle w:val="a6"/>
        <w:spacing w:line="360" w:lineRule="auto"/>
        <w:rPr>
          <w:rFonts w:ascii="仿宋" w:eastAsia="仿宋" w:hAnsi="仿宋"/>
          <w:sz w:val="36"/>
          <w:szCs w:val="36"/>
        </w:rPr>
      </w:pPr>
    </w:p>
    <w:p w:rsidR="00325BAC" w:rsidRDefault="00325BAC">
      <w:pPr>
        <w:pStyle w:val="a6"/>
        <w:spacing w:line="360" w:lineRule="auto"/>
        <w:rPr>
          <w:rFonts w:ascii="仿宋" w:eastAsia="仿宋" w:hAnsi="仿宋"/>
          <w:sz w:val="36"/>
          <w:szCs w:val="36"/>
        </w:rPr>
      </w:pPr>
    </w:p>
    <w:p w:rsidR="00325BAC" w:rsidRDefault="00C86096">
      <w:pPr>
        <w:ind w:firstLineChars="198" w:firstLine="596"/>
        <w:rPr>
          <w:rFonts w:ascii="宋体" w:hAnsi="宋体"/>
          <w:b/>
          <w:bCs/>
          <w:sz w:val="30"/>
          <w:u w:val="single"/>
        </w:rPr>
      </w:pPr>
      <w:r>
        <w:rPr>
          <w:rFonts w:ascii="宋体" w:hAnsi="宋体" w:hint="eastAsia"/>
          <w:b/>
          <w:bCs/>
          <w:sz w:val="30"/>
        </w:rPr>
        <w:t>报价单位：</w:t>
      </w:r>
      <w:r>
        <w:rPr>
          <w:rFonts w:ascii="宋体" w:hAnsi="宋体" w:hint="eastAsia"/>
          <w:b/>
          <w:bCs/>
          <w:sz w:val="30"/>
          <w:u w:val="single"/>
        </w:rPr>
        <w:t xml:space="preserve">　</w:t>
      </w:r>
      <w:r>
        <w:rPr>
          <w:rFonts w:ascii="宋体" w:hAnsi="宋体" w:hint="eastAsia"/>
          <w:b/>
          <w:bCs/>
          <w:sz w:val="30"/>
          <w:u w:val="single"/>
        </w:rPr>
        <w:t xml:space="preserve">                       </w:t>
      </w:r>
      <w:r>
        <w:rPr>
          <w:rFonts w:ascii="宋体" w:hAnsi="宋体" w:hint="eastAsia"/>
          <w:b/>
          <w:bCs/>
          <w:sz w:val="30"/>
        </w:rPr>
        <w:t>（盖章）</w:t>
      </w:r>
    </w:p>
    <w:p w:rsidR="00325BAC" w:rsidRDefault="00C86096">
      <w:pPr>
        <w:ind w:firstLineChars="198" w:firstLine="596"/>
        <w:rPr>
          <w:rFonts w:ascii="宋体" w:hAnsi="宋体"/>
          <w:b/>
          <w:bCs/>
          <w:sz w:val="30"/>
          <w:u w:val="single"/>
        </w:rPr>
      </w:pPr>
      <w:r>
        <w:rPr>
          <w:rFonts w:ascii="宋体" w:hAnsi="宋体" w:hint="eastAsia"/>
          <w:b/>
          <w:bCs/>
          <w:sz w:val="30"/>
        </w:rPr>
        <w:t>法人代表：</w:t>
      </w:r>
      <w:r>
        <w:rPr>
          <w:rFonts w:ascii="宋体" w:hAnsi="宋体" w:hint="eastAsia"/>
          <w:b/>
          <w:bCs/>
          <w:sz w:val="30"/>
          <w:u w:val="single"/>
        </w:rPr>
        <w:t xml:space="preserve">　　　　　　</w:t>
      </w:r>
      <w:r>
        <w:rPr>
          <w:rFonts w:ascii="宋体" w:hAnsi="宋体" w:hint="eastAsia"/>
          <w:b/>
          <w:bCs/>
          <w:sz w:val="30"/>
          <w:u w:val="single"/>
        </w:rPr>
        <w:t xml:space="preserve">        </w:t>
      </w:r>
      <w:r>
        <w:rPr>
          <w:rFonts w:ascii="宋体" w:hAnsi="宋体" w:hint="eastAsia"/>
          <w:b/>
          <w:bCs/>
          <w:sz w:val="30"/>
          <w:u w:val="single"/>
        </w:rPr>
        <w:t xml:space="preserve">　</w:t>
      </w:r>
      <w:r>
        <w:rPr>
          <w:rFonts w:ascii="宋体" w:hAnsi="宋体" w:hint="eastAsia"/>
          <w:b/>
          <w:bCs/>
          <w:sz w:val="30"/>
        </w:rPr>
        <w:t>（签字或盖章）</w:t>
      </w:r>
    </w:p>
    <w:p w:rsidR="00325BAC" w:rsidRDefault="00C86096">
      <w:pPr>
        <w:ind w:firstLineChars="198" w:firstLine="596"/>
        <w:rPr>
          <w:rFonts w:ascii="宋体" w:hAnsi="宋体"/>
          <w:b/>
          <w:bCs/>
          <w:sz w:val="30"/>
        </w:rPr>
      </w:pPr>
      <w:r>
        <w:rPr>
          <w:rFonts w:ascii="宋体" w:hAnsi="宋体" w:hint="eastAsia"/>
          <w:b/>
          <w:bCs/>
          <w:sz w:val="30"/>
        </w:rPr>
        <w:t>编制日期：</w:t>
      </w:r>
      <w:r>
        <w:rPr>
          <w:rFonts w:ascii="宋体" w:hAnsi="宋体" w:hint="eastAsia"/>
          <w:b/>
          <w:bCs/>
          <w:sz w:val="30"/>
          <w:u w:val="single"/>
        </w:rPr>
        <w:t xml:space="preserve">　</w:t>
      </w:r>
      <w:r>
        <w:rPr>
          <w:rFonts w:ascii="宋体" w:hAnsi="宋体" w:hint="eastAsia"/>
          <w:b/>
          <w:bCs/>
          <w:sz w:val="30"/>
          <w:u w:val="single"/>
        </w:rPr>
        <w:t xml:space="preserve">   </w:t>
      </w:r>
      <w:r>
        <w:rPr>
          <w:rFonts w:ascii="宋体" w:hAnsi="宋体" w:hint="eastAsia"/>
          <w:b/>
          <w:bCs/>
          <w:sz w:val="30"/>
          <w:u w:val="single"/>
        </w:rPr>
        <w:t xml:space="preserve">　</w:t>
      </w:r>
      <w:r>
        <w:rPr>
          <w:rFonts w:ascii="宋体" w:hAnsi="宋体" w:hint="eastAsia"/>
          <w:b/>
          <w:bCs/>
          <w:sz w:val="30"/>
        </w:rPr>
        <w:t>年</w:t>
      </w:r>
      <w:r>
        <w:rPr>
          <w:rFonts w:ascii="宋体" w:hAnsi="宋体" w:hint="eastAsia"/>
          <w:b/>
          <w:bCs/>
          <w:sz w:val="30"/>
          <w:u w:val="single"/>
        </w:rPr>
        <w:t xml:space="preserve">　</w:t>
      </w:r>
      <w:r>
        <w:rPr>
          <w:rFonts w:ascii="宋体" w:hAnsi="宋体" w:hint="eastAsia"/>
          <w:b/>
          <w:bCs/>
          <w:sz w:val="30"/>
          <w:u w:val="single"/>
        </w:rPr>
        <w:t xml:space="preserve">   </w:t>
      </w:r>
      <w:r>
        <w:rPr>
          <w:rFonts w:ascii="宋体" w:hAnsi="宋体" w:hint="eastAsia"/>
          <w:b/>
          <w:bCs/>
          <w:sz w:val="30"/>
        </w:rPr>
        <w:t>月</w:t>
      </w:r>
      <w:r>
        <w:rPr>
          <w:rFonts w:ascii="宋体" w:hAnsi="宋体" w:hint="eastAsia"/>
          <w:b/>
          <w:bCs/>
          <w:sz w:val="30"/>
          <w:u w:val="single"/>
        </w:rPr>
        <w:t xml:space="preserve">　</w:t>
      </w:r>
      <w:r>
        <w:rPr>
          <w:rFonts w:ascii="宋体" w:hAnsi="宋体" w:hint="eastAsia"/>
          <w:b/>
          <w:bCs/>
          <w:sz w:val="30"/>
          <w:u w:val="single"/>
        </w:rPr>
        <w:t xml:space="preserve">  </w:t>
      </w:r>
      <w:r>
        <w:rPr>
          <w:rFonts w:ascii="宋体" w:hAnsi="宋体" w:hint="eastAsia"/>
          <w:b/>
          <w:bCs/>
          <w:sz w:val="30"/>
        </w:rPr>
        <w:t>日</w:t>
      </w:r>
    </w:p>
    <w:p w:rsidR="00325BAC" w:rsidRDefault="00325BAC">
      <w:pPr>
        <w:spacing w:line="360" w:lineRule="auto"/>
        <w:rPr>
          <w:rFonts w:ascii="仿宋" w:eastAsia="仿宋" w:hAnsi="仿宋"/>
          <w:sz w:val="30"/>
          <w:szCs w:val="30"/>
        </w:rPr>
      </w:pPr>
    </w:p>
    <w:p w:rsidR="00325BAC" w:rsidRDefault="00325BAC">
      <w:pPr>
        <w:spacing w:line="360" w:lineRule="auto"/>
        <w:rPr>
          <w:rFonts w:ascii="仿宋" w:eastAsia="仿宋" w:hAnsi="仿宋"/>
          <w:sz w:val="30"/>
          <w:szCs w:val="30"/>
        </w:rPr>
      </w:pPr>
    </w:p>
    <w:p w:rsidR="00325BAC" w:rsidRDefault="00325BAC">
      <w:pPr>
        <w:spacing w:line="360" w:lineRule="auto"/>
        <w:rPr>
          <w:rFonts w:ascii="仿宋" w:eastAsia="仿宋" w:hAnsi="仿宋"/>
          <w:sz w:val="30"/>
          <w:szCs w:val="30"/>
        </w:rPr>
      </w:pPr>
    </w:p>
    <w:p w:rsidR="00325BAC" w:rsidRDefault="00325BAC">
      <w:pPr>
        <w:spacing w:line="360" w:lineRule="auto"/>
        <w:rPr>
          <w:rFonts w:ascii="仿宋" w:eastAsia="仿宋" w:hAnsi="仿宋"/>
          <w:sz w:val="30"/>
          <w:szCs w:val="30"/>
        </w:rPr>
      </w:pPr>
    </w:p>
    <w:p w:rsidR="00325BAC" w:rsidRDefault="00C86096">
      <w:pPr>
        <w:spacing w:line="360" w:lineRule="auto"/>
        <w:ind w:leftChars="-70" w:left="-147"/>
        <w:jc w:val="center"/>
        <w:outlineLvl w:val="1"/>
        <w:rPr>
          <w:b/>
          <w:sz w:val="44"/>
          <w:szCs w:val="44"/>
        </w:rPr>
      </w:pPr>
      <w:bookmarkStart w:id="0" w:name="_Toc110315080"/>
      <w:bookmarkStart w:id="1" w:name="_Toc222735167"/>
      <w:bookmarkStart w:id="2" w:name="_Toc262203146"/>
      <w:bookmarkStart w:id="3" w:name="_Toc110315378"/>
      <w:bookmarkStart w:id="4" w:name="_Toc336337927"/>
      <w:bookmarkStart w:id="5" w:name="_Toc448934051"/>
      <w:bookmarkStart w:id="6" w:name="_Toc110315001"/>
      <w:bookmarkStart w:id="7" w:name="_Toc110315002"/>
      <w:bookmarkStart w:id="8" w:name="_Toc150653527"/>
      <w:bookmarkStart w:id="9" w:name="_Toc110315379"/>
      <w:bookmarkStart w:id="10" w:name="_Toc263333430"/>
      <w:bookmarkStart w:id="11" w:name="_Toc325973713"/>
      <w:bookmarkStart w:id="12" w:name="_Toc325981072"/>
      <w:bookmarkStart w:id="13" w:name="_Toc271535393"/>
      <w:bookmarkEnd w:id="0"/>
      <w:bookmarkEnd w:id="1"/>
      <w:bookmarkEnd w:id="2"/>
      <w:bookmarkEnd w:id="3"/>
      <w:bookmarkEnd w:id="4"/>
      <w:bookmarkEnd w:id="5"/>
      <w:bookmarkEnd w:id="6"/>
      <w:bookmarkEnd w:id="7"/>
      <w:bookmarkEnd w:id="8"/>
      <w:bookmarkEnd w:id="9"/>
      <w:bookmarkEnd w:id="10"/>
      <w:r>
        <w:rPr>
          <w:rFonts w:hint="eastAsia"/>
          <w:b/>
          <w:sz w:val="44"/>
          <w:szCs w:val="44"/>
        </w:rPr>
        <w:t>投标函</w:t>
      </w:r>
      <w:bookmarkEnd w:id="11"/>
      <w:bookmarkEnd w:id="12"/>
    </w:p>
    <w:p w:rsidR="00325BAC" w:rsidRDefault="00325BAC">
      <w:pPr>
        <w:jc w:val="center"/>
        <w:rPr>
          <w:b/>
          <w:sz w:val="32"/>
          <w:szCs w:val="32"/>
        </w:rPr>
      </w:pPr>
    </w:p>
    <w:p w:rsidR="00325BAC" w:rsidRDefault="00C86096">
      <w:pPr>
        <w:autoSpaceDE w:val="0"/>
        <w:autoSpaceDN w:val="0"/>
        <w:adjustRightInd w:val="0"/>
        <w:spacing w:line="360" w:lineRule="auto"/>
        <w:ind w:right="26"/>
        <w:rPr>
          <w:rFonts w:ascii="宋体" w:hAnsi="宋体"/>
          <w:bCs/>
          <w:sz w:val="24"/>
        </w:rPr>
      </w:pPr>
      <w:r>
        <w:rPr>
          <w:rFonts w:ascii="宋体" w:hAnsi="宋体" w:hint="eastAsia"/>
          <w:sz w:val="24"/>
        </w:rPr>
        <w:t>致：</w:t>
      </w:r>
      <w:r>
        <w:rPr>
          <w:rFonts w:ascii="宋体" w:hAnsi="宋体" w:hint="eastAsia"/>
          <w:bCs/>
          <w:sz w:val="24"/>
        </w:rPr>
        <w:t>广州市港务局</w:t>
      </w:r>
    </w:p>
    <w:p w:rsidR="00325BAC" w:rsidRDefault="00325BAC">
      <w:pPr>
        <w:autoSpaceDE w:val="0"/>
        <w:autoSpaceDN w:val="0"/>
        <w:adjustRightInd w:val="0"/>
        <w:spacing w:line="360" w:lineRule="auto"/>
        <w:ind w:right="26"/>
        <w:rPr>
          <w:rFonts w:ascii="宋体" w:hAnsi="宋体"/>
          <w:b/>
          <w:bCs/>
          <w:sz w:val="24"/>
        </w:rPr>
      </w:pPr>
    </w:p>
    <w:p w:rsidR="00325BAC" w:rsidRDefault="00C86096">
      <w:pPr>
        <w:autoSpaceDE w:val="0"/>
        <w:autoSpaceDN w:val="0"/>
        <w:adjustRightInd w:val="0"/>
        <w:spacing w:line="360" w:lineRule="auto"/>
        <w:ind w:right="26" w:firstLineChars="200" w:firstLine="480"/>
        <w:rPr>
          <w:rFonts w:ascii="宋体" w:hAnsi="宋体"/>
          <w:kern w:val="0"/>
          <w:sz w:val="24"/>
        </w:rPr>
      </w:pPr>
      <w:r>
        <w:rPr>
          <w:rFonts w:ascii="宋体" w:hAnsi="宋体" w:hint="eastAsia"/>
          <w:kern w:val="0"/>
          <w:sz w:val="24"/>
        </w:rPr>
        <w:t>依据贵方</w:t>
      </w:r>
      <w:r>
        <w:rPr>
          <w:rFonts w:ascii="宋体" w:hAnsi="宋体" w:hint="eastAsia"/>
          <w:kern w:val="0"/>
          <w:sz w:val="24"/>
        </w:rPr>
        <w:t>广州港务局广州市高清视频、移动视频建设项目第三方技防验收检测服务</w:t>
      </w:r>
      <w:r>
        <w:rPr>
          <w:rFonts w:ascii="宋体" w:hAnsi="宋体" w:hint="eastAsia"/>
          <w:kern w:val="0"/>
          <w:sz w:val="24"/>
        </w:rPr>
        <w:t>项目招标的</w:t>
      </w:r>
      <w:r>
        <w:rPr>
          <w:rFonts w:ascii="宋体" w:hAnsi="宋体"/>
          <w:kern w:val="0"/>
          <w:sz w:val="24"/>
        </w:rPr>
        <w:t>要求</w:t>
      </w:r>
      <w:r>
        <w:rPr>
          <w:rFonts w:ascii="宋体" w:hAnsi="宋体" w:hint="eastAsia"/>
          <w:kern w:val="0"/>
          <w:sz w:val="24"/>
        </w:rPr>
        <w:t>，我方代表</w:t>
      </w:r>
      <w:r>
        <w:rPr>
          <w:rFonts w:ascii="楷体_GB2312" w:eastAsia="楷体_GB2312" w:hAnsi="宋体" w:hint="eastAsia"/>
          <w:szCs w:val="21"/>
          <w:u w:val="single"/>
        </w:rPr>
        <w:t>（姓名、职务）</w:t>
      </w:r>
      <w:r>
        <w:rPr>
          <w:rFonts w:ascii="宋体" w:hAnsi="宋体" w:hint="eastAsia"/>
          <w:kern w:val="0"/>
          <w:sz w:val="24"/>
        </w:rPr>
        <w:t>经正式授权并代表</w:t>
      </w:r>
      <w:r>
        <w:rPr>
          <w:rFonts w:ascii="楷体_GB2312" w:eastAsia="楷体_GB2312" w:hAnsi="宋体" w:hint="eastAsia"/>
          <w:szCs w:val="21"/>
          <w:u w:val="single"/>
        </w:rPr>
        <w:t>（供应商名称）</w:t>
      </w:r>
      <w:r>
        <w:rPr>
          <w:rFonts w:ascii="宋体" w:hAnsi="宋体" w:hint="eastAsia"/>
          <w:kern w:val="0"/>
          <w:sz w:val="24"/>
        </w:rPr>
        <w:t>提交响应文件正本</w:t>
      </w:r>
      <w:r>
        <w:rPr>
          <w:rFonts w:ascii="宋体" w:hAnsi="宋体" w:hint="eastAsia"/>
          <w:kern w:val="0"/>
          <w:sz w:val="24"/>
          <w:u w:val="single"/>
        </w:rPr>
        <w:t xml:space="preserve"> 1 </w:t>
      </w:r>
      <w:r>
        <w:rPr>
          <w:rFonts w:ascii="宋体" w:hAnsi="宋体" w:hint="eastAsia"/>
          <w:kern w:val="0"/>
          <w:sz w:val="24"/>
        </w:rPr>
        <w:t>份。</w:t>
      </w:r>
    </w:p>
    <w:p w:rsidR="00325BAC" w:rsidRDefault="00C86096">
      <w:pPr>
        <w:autoSpaceDE w:val="0"/>
        <w:autoSpaceDN w:val="0"/>
        <w:adjustRightInd w:val="0"/>
        <w:spacing w:line="360" w:lineRule="auto"/>
        <w:ind w:right="246"/>
        <w:rPr>
          <w:rFonts w:ascii="宋体" w:hAnsi="宋体"/>
          <w:kern w:val="0"/>
          <w:sz w:val="24"/>
        </w:rPr>
      </w:pPr>
      <w:r>
        <w:rPr>
          <w:rFonts w:ascii="宋体" w:hAnsi="宋体" w:hint="eastAsia"/>
          <w:kern w:val="0"/>
          <w:sz w:val="24"/>
        </w:rPr>
        <w:t>在此，我方声明如下：</w:t>
      </w:r>
    </w:p>
    <w:p w:rsidR="00325BAC" w:rsidRDefault="00C86096">
      <w:pPr>
        <w:spacing w:line="360" w:lineRule="auto"/>
        <w:ind w:firstLineChars="200" w:firstLine="480"/>
        <w:rPr>
          <w:rFonts w:ascii="宋体" w:hAnsi="宋体"/>
          <w:sz w:val="24"/>
        </w:rPr>
      </w:pPr>
      <w:r>
        <w:rPr>
          <w:rFonts w:ascii="宋体" w:hAnsi="宋体" w:hint="eastAsia"/>
          <w:sz w:val="24"/>
        </w:rPr>
        <w:t xml:space="preserve">1. </w:t>
      </w:r>
      <w:r>
        <w:rPr>
          <w:rFonts w:ascii="宋体" w:hAnsi="宋体" w:hint="eastAsia"/>
          <w:sz w:val="24"/>
        </w:rPr>
        <w:t>我方已经全面仔细地了解</w:t>
      </w:r>
      <w:r>
        <w:rPr>
          <w:rFonts w:ascii="宋体" w:hAnsi="宋体" w:hint="eastAsia"/>
          <w:sz w:val="24"/>
        </w:rPr>
        <w:t>广州港务局广州市高清视频、移动视频建设项目第三方技防验收检测服务</w:t>
      </w:r>
      <w:r>
        <w:rPr>
          <w:rFonts w:ascii="宋体" w:hAnsi="宋体" w:hint="eastAsia"/>
          <w:kern w:val="0"/>
          <w:sz w:val="24"/>
        </w:rPr>
        <w:t>的基本内容</w:t>
      </w:r>
      <w:r>
        <w:rPr>
          <w:rFonts w:ascii="宋体" w:hAnsi="宋体" w:hint="eastAsia"/>
          <w:sz w:val="24"/>
        </w:rPr>
        <w:t>，能按国家规范和广州市财政投资信息化项目、广州市公共安全视频系统建设项目管理办法等的建设和验收标准做好</w:t>
      </w:r>
      <w:r>
        <w:rPr>
          <w:rFonts w:ascii="宋体" w:hAnsi="宋体" w:hint="eastAsia"/>
          <w:sz w:val="24"/>
        </w:rPr>
        <w:t>检测</w:t>
      </w:r>
      <w:r>
        <w:rPr>
          <w:rFonts w:ascii="宋体" w:hAnsi="宋体" w:hint="eastAsia"/>
          <w:sz w:val="24"/>
        </w:rPr>
        <w:t>服务，并按照其要求提供报价。</w:t>
      </w:r>
    </w:p>
    <w:p w:rsidR="00325BAC" w:rsidRDefault="00C86096">
      <w:pPr>
        <w:spacing w:line="360" w:lineRule="auto"/>
        <w:ind w:firstLineChars="200" w:firstLine="464"/>
        <w:rPr>
          <w:rFonts w:ascii="宋体" w:hAnsi="宋体"/>
          <w:spacing w:val="-4"/>
          <w:sz w:val="24"/>
        </w:rPr>
      </w:pPr>
      <w:r>
        <w:rPr>
          <w:rFonts w:ascii="宋体" w:hAnsi="宋体" w:hint="eastAsia"/>
          <w:spacing w:val="-4"/>
          <w:sz w:val="24"/>
        </w:rPr>
        <w:t>2.</w:t>
      </w:r>
      <w:r>
        <w:rPr>
          <w:rFonts w:ascii="宋体" w:hAnsi="宋体" w:hint="eastAsia"/>
          <w:spacing w:val="-4"/>
          <w:sz w:val="24"/>
        </w:rPr>
        <w:t>投标有效期为递交响应文件之日起</w:t>
      </w:r>
      <w:r>
        <w:rPr>
          <w:rFonts w:ascii="宋体" w:hAnsi="宋体" w:hint="eastAsia"/>
          <w:spacing w:val="-4"/>
          <w:sz w:val="24"/>
          <w:u w:val="single"/>
        </w:rPr>
        <w:t>60</w:t>
      </w:r>
      <w:r>
        <w:rPr>
          <w:rFonts w:ascii="宋体" w:hAnsi="宋体" w:hint="eastAsia"/>
          <w:spacing w:val="-4"/>
          <w:sz w:val="24"/>
        </w:rPr>
        <w:t>天，成交人投标有效期延至合同验收之日。</w:t>
      </w:r>
    </w:p>
    <w:p w:rsidR="00325BAC" w:rsidRDefault="00C86096">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我方已毫无保留地向贵方提供一切所需的证明材料。</w:t>
      </w:r>
    </w:p>
    <w:p w:rsidR="00325BAC" w:rsidRDefault="00C86096">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我方承诺没有与单位负责人为同一人或者存在直接控股、管理关系的不同供应商一同参与本次投标，承诺在本次响应文件中提供的一切文件（文件集中装订在本投标文件内），无论是原件还是复印件均为真实和准确的，绝无任何虚假、伪造和夸大的成份，否则，愿承担相应的后果和法律责任。</w:t>
      </w:r>
    </w:p>
    <w:p w:rsidR="00325BAC" w:rsidRDefault="00C86096">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我方完全尊重和认可贵方组织的投标评审结果。</w:t>
      </w:r>
    </w:p>
    <w:p w:rsidR="00325BAC" w:rsidRDefault="00C86096">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联系方式：</w:t>
      </w:r>
    </w:p>
    <w:p w:rsidR="00325BAC" w:rsidRDefault="00C86096">
      <w:pPr>
        <w:autoSpaceDE w:val="0"/>
        <w:autoSpaceDN w:val="0"/>
        <w:adjustRightInd w:val="0"/>
        <w:spacing w:line="300" w:lineRule="auto"/>
        <w:ind w:right="244" w:firstLineChars="200" w:firstLine="480"/>
        <w:rPr>
          <w:rFonts w:ascii="宋体" w:hAnsi="宋体"/>
          <w:kern w:val="0"/>
          <w:sz w:val="24"/>
        </w:rPr>
      </w:pPr>
      <w:r>
        <w:rPr>
          <w:rFonts w:ascii="宋体" w:hAnsi="宋体" w:hint="eastAsia"/>
          <w:kern w:val="0"/>
          <w:sz w:val="24"/>
        </w:rPr>
        <w:t>地</w:t>
      </w:r>
      <w:r>
        <w:rPr>
          <w:rFonts w:ascii="宋体" w:hAnsi="宋体" w:hint="eastAsia"/>
          <w:kern w:val="0"/>
          <w:sz w:val="24"/>
        </w:rPr>
        <w:t xml:space="preserve">    </w:t>
      </w:r>
      <w:r>
        <w:rPr>
          <w:rFonts w:ascii="宋体" w:hAnsi="宋体" w:hint="eastAsia"/>
          <w:kern w:val="0"/>
          <w:sz w:val="24"/>
        </w:rPr>
        <w:t>址：</w:t>
      </w:r>
    </w:p>
    <w:p w:rsidR="00325BAC" w:rsidRDefault="00C86096">
      <w:pPr>
        <w:autoSpaceDE w:val="0"/>
        <w:autoSpaceDN w:val="0"/>
        <w:adjustRightInd w:val="0"/>
        <w:spacing w:line="300" w:lineRule="auto"/>
        <w:ind w:right="244" w:firstLineChars="200" w:firstLine="480"/>
        <w:rPr>
          <w:rFonts w:ascii="宋体" w:hAnsi="宋体"/>
          <w:kern w:val="0"/>
          <w:sz w:val="24"/>
          <w:u w:val="single"/>
        </w:rPr>
      </w:pPr>
      <w:r>
        <w:rPr>
          <w:rFonts w:ascii="宋体" w:hAnsi="宋体" w:hint="eastAsia"/>
          <w:kern w:val="0"/>
          <w:sz w:val="24"/>
        </w:rPr>
        <w:t>传</w:t>
      </w:r>
      <w:r>
        <w:rPr>
          <w:rFonts w:ascii="宋体" w:hAnsi="宋体" w:hint="eastAsia"/>
          <w:kern w:val="0"/>
          <w:sz w:val="24"/>
        </w:rPr>
        <w:t xml:space="preserve">    </w:t>
      </w:r>
      <w:r>
        <w:rPr>
          <w:rFonts w:ascii="宋体" w:hAnsi="宋体" w:hint="eastAsia"/>
          <w:kern w:val="0"/>
          <w:sz w:val="24"/>
        </w:rPr>
        <w:t>真：</w:t>
      </w:r>
    </w:p>
    <w:p w:rsidR="00325BAC" w:rsidRDefault="00C86096">
      <w:pPr>
        <w:autoSpaceDE w:val="0"/>
        <w:autoSpaceDN w:val="0"/>
        <w:adjustRightInd w:val="0"/>
        <w:spacing w:line="300" w:lineRule="auto"/>
        <w:ind w:right="244" w:firstLineChars="200" w:firstLine="480"/>
        <w:rPr>
          <w:rFonts w:ascii="宋体" w:hAnsi="宋体"/>
          <w:kern w:val="0"/>
          <w:sz w:val="24"/>
        </w:rPr>
      </w:pPr>
      <w:r>
        <w:rPr>
          <w:rFonts w:ascii="宋体" w:hAnsi="宋体" w:hint="eastAsia"/>
          <w:kern w:val="0"/>
          <w:sz w:val="24"/>
        </w:rPr>
        <w:t>电</w:t>
      </w:r>
      <w:r>
        <w:rPr>
          <w:rFonts w:ascii="宋体" w:hAnsi="宋体" w:hint="eastAsia"/>
          <w:kern w:val="0"/>
          <w:sz w:val="24"/>
        </w:rPr>
        <w:t xml:space="preserve">    </w:t>
      </w:r>
      <w:r>
        <w:rPr>
          <w:rFonts w:ascii="宋体" w:hAnsi="宋体" w:hint="eastAsia"/>
          <w:kern w:val="0"/>
          <w:sz w:val="24"/>
        </w:rPr>
        <w:t>话：</w:t>
      </w:r>
    </w:p>
    <w:p w:rsidR="00325BAC" w:rsidRDefault="00C86096">
      <w:pPr>
        <w:autoSpaceDE w:val="0"/>
        <w:autoSpaceDN w:val="0"/>
        <w:adjustRightInd w:val="0"/>
        <w:spacing w:line="300" w:lineRule="auto"/>
        <w:ind w:right="244" w:firstLineChars="200" w:firstLine="480"/>
        <w:rPr>
          <w:rFonts w:ascii="宋体" w:hAnsi="宋体"/>
          <w:sz w:val="24"/>
          <w:u w:val="single"/>
        </w:rPr>
      </w:pPr>
      <w:r>
        <w:rPr>
          <w:rFonts w:ascii="宋体" w:hAnsi="宋体" w:hint="eastAsia"/>
          <w:sz w:val="24"/>
        </w:rPr>
        <w:t>开户银行：</w:t>
      </w:r>
    </w:p>
    <w:p w:rsidR="00325BAC" w:rsidRDefault="00C86096">
      <w:pPr>
        <w:autoSpaceDE w:val="0"/>
        <w:autoSpaceDN w:val="0"/>
        <w:adjustRightInd w:val="0"/>
        <w:spacing w:line="300" w:lineRule="auto"/>
        <w:ind w:right="244" w:firstLineChars="200" w:firstLine="480"/>
        <w:rPr>
          <w:rFonts w:ascii="宋体" w:hAnsi="宋体"/>
          <w:sz w:val="24"/>
          <w:u w:val="single"/>
        </w:rPr>
      </w:pPr>
      <w:r>
        <w:rPr>
          <w:rFonts w:ascii="宋体" w:hAnsi="宋体" w:hint="eastAsia"/>
          <w:kern w:val="0"/>
          <w:sz w:val="24"/>
        </w:rPr>
        <w:t>账</w:t>
      </w:r>
      <w:r>
        <w:rPr>
          <w:rFonts w:ascii="宋体" w:hAnsi="宋体" w:hint="eastAsia"/>
          <w:kern w:val="0"/>
          <w:sz w:val="24"/>
        </w:rPr>
        <w:t xml:space="preserve">    </w:t>
      </w:r>
      <w:r>
        <w:rPr>
          <w:rFonts w:ascii="宋体" w:hAnsi="宋体" w:hint="eastAsia"/>
          <w:kern w:val="0"/>
          <w:sz w:val="24"/>
        </w:rPr>
        <w:t>号</w:t>
      </w:r>
      <w:r>
        <w:rPr>
          <w:rFonts w:ascii="宋体" w:hAnsi="宋体" w:hint="eastAsia"/>
          <w:sz w:val="24"/>
        </w:rPr>
        <w:t>：</w:t>
      </w:r>
    </w:p>
    <w:p w:rsidR="00325BAC" w:rsidRDefault="00325BAC">
      <w:pPr>
        <w:autoSpaceDE w:val="0"/>
        <w:autoSpaceDN w:val="0"/>
        <w:adjustRightInd w:val="0"/>
        <w:spacing w:line="300" w:lineRule="auto"/>
        <w:ind w:right="244" w:firstLineChars="200" w:firstLine="480"/>
        <w:rPr>
          <w:rFonts w:ascii="宋体" w:hAnsi="宋体"/>
          <w:sz w:val="24"/>
          <w:u w:val="single"/>
        </w:rPr>
      </w:pPr>
    </w:p>
    <w:p w:rsidR="00325BAC" w:rsidRDefault="00C86096">
      <w:pPr>
        <w:adjustRightInd w:val="0"/>
        <w:snapToGrid w:val="0"/>
        <w:spacing w:line="300" w:lineRule="auto"/>
        <w:ind w:leftChars="1400" w:left="2940" w:firstLineChars="575" w:firstLine="1380"/>
        <w:rPr>
          <w:rFonts w:ascii="宋体" w:hAnsi="宋体"/>
          <w:sz w:val="24"/>
        </w:rPr>
      </w:pPr>
      <w:r>
        <w:rPr>
          <w:rFonts w:ascii="宋体" w:hAnsi="宋体" w:hint="eastAsia"/>
          <w:sz w:val="24"/>
        </w:rPr>
        <w:t>供应商法定代表人签章：</w:t>
      </w:r>
    </w:p>
    <w:p w:rsidR="00325BAC" w:rsidRDefault="00C86096">
      <w:pPr>
        <w:adjustRightInd w:val="0"/>
        <w:snapToGrid w:val="0"/>
        <w:spacing w:line="300" w:lineRule="auto"/>
        <w:ind w:leftChars="1400" w:left="2940" w:firstLineChars="575" w:firstLine="1380"/>
        <w:rPr>
          <w:rFonts w:ascii="宋体" w:hAnsi="宋体"/>
          <w:sz w:val="24"/>
          <w:u w:val="single"/>
        </w:rPr>
      </w:pPr>
      <w:r>
        <w:rPr>
          <w:rFonts w:ascii="宋体" w:hAnsi="宋体" w:hint="eastAsia"/>
          <w:sz w:val="24"/>
        </w:rPr>
        <w:t>供应商名称（签章）：</w:t>
      </w:r>
    </w:p>
    <w:p w:rsidR="00325BAC" w:rsidRDefault="00C86096">
      <w:pPr>
        <w:adjustRightInd w:val="0"/>
        <w:snapToGrid w:val="0"/>
        <w:spacing w:line="300" w:lineRule="auto"/>
        <w:ind w:leftChars="1400" w:left="2940" w:firstLineChars="575" w:firstLine="1380"/>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期：年月日</w:t>
      </w:r>
    </w:p>
    <w:p w:rsidR="00325BAC" w:rsidRDefault="00C86096">
      <w:pPr>
        <w:spacing w:line="360" w:lineRule="auto"/>
        <w:jc w:val="center"/>
        <w:rPr>
          <w:rFonts w:ascii="宋体" w:hAnsi="宋体"/>
          <w:b/>
          <w:bCs/>
          <w:sz w:val="44"/>
          <w:szCs w:val="44"/>
        </w:rPr>
      </w:pPr>
      <w:bookmarkStart w:id="14" w:name="_Toc263670124"/>
      <w:bookmarkStart w:id="15" w:name="_Toc263336371"/>
      <w:bookmarkStart w:id="16" w:name="_Toc263437596"/>
      <w:r>
        <w:rPr>
          <w:rFonts w:ascii="仿宋_GB2312" w:eastAsia="仿宋_GB2312" w:hAnsi="宋体"/>
          <w:b/>
          <w:sz w:val="32"/>
          <w:szCs w:val="32"/>
        </w:rPr>
        <w:br w:type="page"/>
      </w:r>
      <w:bookmarkStart w:id="17" w:name="_Toc336337933"/>
      <w:bookmarkEnd w:id="14"/>
      <w:bookmarkEnd w:id="15"/>
      <w:bookmarkEnd w:id="16"/>
      <w:r>
        <w:rPr>
          <w:rFonts w:ascii="宋体" w:hAnsi="宋体" w:hint="eastAsia"/>
          <w:b/>
          <w:bCs/>
          <w:sz w:val="44"/>
          <w:szCs w:val="44"/>
        </w:rPr>
        <w:t>公平竞争承诺书</w:t>
      </w:r>
    </w:p>
    <w:p w:rsidR="00325BAC" w:rsidRDefault="00325BAC">
      <w:pPr>
        <w:spacing w:line="360" w:lineRule="auto"/>
        <w:jc w:val="center"/>
        <w:rPr>
          <w:rFonts w:ascii="宋体" w:hAnsi="宋体"/>
          <w:b/>
          <w:bCs/>
          <w:sz w:val="30"/>
          <w:szCs w:val="30"/>
        </w:rPr>
      </w:pPr>
    </w:p>
    <w:p w:rsidR="00325BAC" w:rsidRDefault="00C86096">
      <w:pPr>
        <w:adjustRightInd w:val="0"/>
        <w:snapToGrid w:val="0"/>
        <w:spacing w:line="360" w:lineRule="auto"/>
        <w:ind w:firstLineChars="200" w:firstLine="560"/>
        <w:rPr>
          <w:rFonts w:ascii="宋体" w:hAnsi="宋体"/>
          <w:sz w:val="28"/>
          <w:szCs w:val="28"/>
        </w:rPr>
      </w:pPr>
      <w:r>
        <w:rPr>
          <w:rFonts w:ascii="宋体" w:hAnsi="宋体" w:hint="eastAsia"/>
          <w:sz w:val="28"/>
          <w:szCs w:val="28"/>
        </w:rPr>
        <w:t>本公司郑重承诺：本公司保证所提交的相关资质文件和证明材料的真实性，有良好的历史诚信记录，并将依法参与</w:t>
      </w:r>
      <w:r>
        <w:rPr>
          <w:rFonts w:ascii="宋体" w:hAnsi="宋体" w:hint="eastAsia"/>
          <w:sz w:val="28"/>
          <w:szCs w:val="28"/>
        </w:rPr>
        <w:t>广州港务局广州市高清视频、移动视频建设项目第三方技防验收检测服务</w:t>
      </w:r>
      <w:r>
        <w:rPr>
          <w:rFonts w:ascii="宋体" w:hAnsi="宋体" w:hint="eastAsia"/>
          <w:sz w:val="28"/>
          <w:szCs w:val="28"/>
        </w:rPr>
        <w:t>项目的公平竞争，不以任何不正当行为谋取不当利益，否则承担相应的法律责任。</w:t>
      </w:r>
    </w:p>
    <w:p w:rsidR="00325BAC" w:rsidRDefault="00325BAC">
      <w:pPr>
        <w:adjustRightInd w:val="0"/>
        <w:snapToGrid w:val="0"/>
        <w:spacing w:line="360" w:lineRule="auto"/>
        <w:ind w:firstLineChars="200" w:firstLine="560"/>
        <w:rPr>
          <w:rFonts w:ascii="宋体" w:hAnsi="宋体"/>
          <w:sz w:val="28"/>
          <w:szCs w:val="28"/>
        </w:rPr>
      </w:pPr>
    </w:p>
    <w:p w:rsidR="00325BAC" w:rsidRDefault="00325BAC">
      <w:pPr>
        <w:adjustRightInd w:val="0"/>
        <w:snapToGrid w:val="0"/>
        <w:spacing w:line="360" w:lineRule="auto"/>
        <w:ind w:firstLineChars="200" w:firstLine="560"/>
        <w:rPr>
          <w:rFonts w:ascii="宋体" w:hAnsi="宋体"/>
          <w:sz w:val="28"/>
          <w:szCs w:val="28"/>
        </w:rPr>
      </w:pPr>
    </w:p>
    <w:p w:rsidR="00325BAC" w:rsidRDefault="00C86096">
      <w:pPr>
        <w:adjustRightInd w:val="0"/>
        <w:snapToGrid w:val="0"/>
        <w:spacing w:line="360" w:lineRule="auto"/>
        <w:ind w:leftChars="1400" w:left="2940" w:firstLineChars="675" w:firstLine="1890"/>
        <w:rPr>
          <w:rFonts w:ascii="宋体" w:hAnsi="宋体"/>
          <w:sz w:val="28"/>
          <w:szCs w:val="28"/>
        </w:rPr>
      </w:pPr>
      <w:r>
        <w:rPr>
          <w:rFonts w:ascii="宋体" w:hAnsi="宋体" w:hint="eastAsia"/>
          <w:sz w:val="28"/>
          <w:szCs w:val="28"/>
        </w:rPr>
        <w:t>（公司名称，加盖公章）</w:t>
      </w:r>
    </w:p>
    <w:p w:rsidR="00325BAC" w:rsidRDefault="00C86096">
      <w:pPr>
        <w:adjustRightInd w:val="0"/>
        <w:snapToGrid w:val="0"/>
        <w:spacing w:line="360" w:lineRule="auto"/>
        <w:ind w:leftChars="1400" w:left="2940" w:firstLineChars="625" w:firstLine="1750"/>
        <w:rPr>
          <w:rFonts w:ascii="宋体" w:hAnsi="宋体"/>
          <w:sz w:val="28"/>
          <w:szCs w:val="28"/>
        </w:rPr>
      </w:pPr>
      <w:r>
        <w:rPr>
          <w:rFonts w:ascii="宋体" w:hAnsi="宋体" w:hint="eastAsia"/>
          <w:sz w:val="28"/>
          <w:szCs w:val="28"/>
        </w:rPr>
        <w:t>日期：</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325BAC" w:rsidRDefault="00C86096">
      <w:pPr>
        <w:spacing w:line="360" w:lineRule="auto"/>
        <w:outlineLvl w:val="1"/>
        <w:rPr>
          <w:rFonts w:ascii="仿宋_GB2312" w:eastAsia="仿宋_GB2312" w:hAnsi="宋体"/>
          <w:b/>
          <w:sz w:val="32"/>
          <w:szCs w:val="32"/>
        </w:rPr>
      </w:pPr>
      <w:r>
        <w:rPr>
          <w:sz w:val="32"/>
          <w:szCs w:val="32"/>
        </w:rPr>
        <w:br w:type="page"/>
      </w:r>
      <w:bookmarkEnd w:id="17"/>
    </w:p>
    <w:bookmarkEnd w:id="13"/>
    <w:p w:rsidR="00325BAC" w:rsidRDefault="00C86096">
      <w:pPr>
        <w:spacing w:line="360" w:lineRule="auto"/>
        <w:jc w:val="center"/>
        <w:rPr>
          <w:rFonts w:ascii="宋体" w:hAnsi="宋体"/>
          <w:b/>
          <w:bCs/>
          <w:sz w:val="44"/>
          <w:szCs w:val="44"/>
        </w:rPr>
      </w:pPr>
      <w:r>
        <w:rPr>
          <w:rFonts w:ascii="宋体" w:hAnsi="宋体" w:hint="eastAsia"/>
          <w:b/>
          <w:bCs/>
          <w:sz w:val="44"/>
          <w:szCs w:val="44"/>
        </w:rPr>
        <w:t>报价表</w:t>
      </w:r>
    </w:p>
    <w:p w:rsidR="00325BAC" w:rsidRDefault="00325BAC">
      <w:pPr>
        <w:spacing w:line="360" w:lineRule="auto"/>
        <w:jc w:val="center"/>
        <w:rPr>
          <w:rFonts w:ascii="宋体" w:hAnsi="宋体"/>
          <w:b/>
          <w:bCs/>
          <w:sz w:val="30"/>
          <w:szCs w:val="30"/>
        </w:rPr>
      </w:pPr>
    </w:p>
    <w:p w:rsidR="00325BAC" w:rsidRDefault="00C86096">
      <w:pPr>
        <w:adjustRightInd w:val="0"/>
        <w:spacing w:line="360" w:lineRule="auto"/>
        <w:rPr>
          <w:rFonts w:ascii="宋体" w:hAnsi="宋体"/>
          <w:snapToGrid w:val="0"/>
          <w:kern w:val="0"/>
          <w:sz w:val="24"/>
          <w:u w:val="single"/>
        </w:rPr>
      </w:pPr>
      <w:r>
        <w:rPr>
          <w:rFonts w:ascii="宋体" w:hAnsi="宋体" w:hint="eastAsia"/>
          <w:bCs/>
          <w:snapToGrid w:val="0"/>
          <w:kern w:val="0"/>
          <w:sz w:val="24"/>
        </w:rPr>
        <w:t>项目名称：</w:t>
      </w:r>
      <w:r>
        <w:rPr>
          <w:rFonts w:ascii="宋体" w:hAnsi="宋体" w:hint="eastAsia"/>
          <w:kern w:val="0"/>
          <w:sz w:val="24"/>
          <w:u w:val="single"/>
        </w:rPr>
        <w:t>广州港务局广州市高清视频、移动视频建设项目第三方技防验收检测服务</w:t>
      </w:r>
    </w:p>
    <w:p w:rsidR="00325BAC" w:rsidRDefault="00C86096">
      <w:pPr>
        <w:adjustRightInd w:val="0"/>
        <w:spacing w:line="360" w:lineRule="auto"/>
        <w:ind w:right="420"/>
        <w:rPr>
          <w:rFonts w:ascii="宋体" w:hAnsi="宋体"/>
          <w:bCs/>
          <w:snapToGrid w:val="0"/>
          <w:kern w:val="0"/>
          <w:sz w:val="24"/>
          <w:u w:val="single"/>
        </w:rPr>
      </w:pPr>
      <w:r>
        <w:rPr>
          <w:rFonts w:ascii="宋体" w:hAnsi="宋体" w:hint="eastAsia"/>
          <w:bCs/>
          <w:snapToGrid w:val="0"/>
          <w:kern w:val="0"/>
          <w:sz w:val="24"/>
        </w:rPr>
        <w:t>报价单位：人民币</w:t>
      </w:r>
      <w:r>
        <w:rPr>
          <w:rFonts w:ascii="宋体" w:hAnsi="宋体" w:hint="eastAsia"/>
          <w:bCs/>
          <w:snapToGrid w:val="0"/>
          <w:kern w:val="0"/>
          <w:sz w:val="24"/>
        </w:rPr>
        <w:t>/</w:t>
      </w:r>
      <w:r>
        <w:rPr>
          <w:rFonts w:ascii="宋体" w:hAnsi="宋体" w:hint="eastAsia"/>
          <w:bCs/>
          <w:snapToGrid w:val="0"/>
          <w:kern w:val="0"/>
          <w:sz w:val="24"/>
        </w:rPr>
        <w:t>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835"/>
        <w:gridCol w:w="1701"/>
      </w:tblGrid>
      <w:tr w:rsidR="00325BAC">
        <w:trPr>
          <w:trHeight w:val="653"/>
        </w:trPr>
        <w:tc>
          <w:tcPr>
            <w:tcW w:w="4536" w:type="dxa"/>
            <w:tcBorders>
              <w:top w:val="single" w:sz="4" w:space="0" w:color="auto"/>
              <w:left w:val="single" w:sz="4" w:space="0" w:color="auto"/>
              <w:right w:val="single" w:sz="4" w:space="0" w:color="auto"/>
            </w:tcBorders>
            <w:shd w:val="clear" w:color="auto" w:fill="E0E0E0"/>
            <w:vAlign w:val="center"/>
          </w:tcPr>
          <w:p w:rsidR="00325BAC" w:rsidRDefault="00C86096">
            <w:pPr>
              <w:jc w:val="center"/>
              <w:rPr>
                <w:rFonts w:ascii="楷体_GB2312" w:eastAsia="楷体_GB2312"/>
                <w:b/>
                <w:sz w:val="24"/>
              </w:rPr>
            </w:pPr>
            <w:r>
              <w:rPr>
                <w:rFonts w:ascii="楷体_GB2312" w:eastAsia="楷体_GB2312" w:hint="eastAsia"/>
                <w:b/>
                <w:sz w:val="24"/>
              </w:rPr>
              <w:t>项目内容</w:t>
            </w:r>
          </w:p>
        </w:tc>
        <w:tc>
          <w:tcPr>
            <w:tcW w:w="2835" w:type="dxa"/>
            <w:tcBorders>
              <w:top w:val="single" w:sz="4" w:space="0" w:color="auto"/>
              <w:left w:val="single" w:sz="4" w:space="0" w:color="auto"/>
              <w:right w:val="single" w:sz="4" w:space="0" w:color="auto"/>
            </w:tcBorders>
            <w:shd w:val="clear" w:color="auto" w:fill="E0E0E0"/>
            <w:vAlign w:val="center"/>
          </w:tcPr>
          <w:p w:rsidR="00325BAC" w:rsidRDefault="00C86096">
            <w:pPr>
              <w:jc w:val="center"/>
              <w:rPr>
                <w:rFonts w:ascii="楷体_GB2312" w:eastAsia="楷体_GB2312"/>
                <w:b/>
                <w:sz w:val="24"/>
              </w:rPr>
            </w:pPr>
            <w:r>
              <w:rPr>
                <w:rFonts w:ascii="楷体_GB2312" w:eastAsia="楷体_GB2312" w:hint="eastAsia"/>
                <w:b/>
                <w:sz w:val="24"/>
              </w:rPr>
              <w:t>报价</w:t>
            </w:r>
          </w:p>
          <w:p w:rsidR="00325BAC" w:rsidRDefault="00C86096">
            <w:pPr>
              <w:jc w:val="center"/>
              <w:rPr>
                <w:rFonts w:ascii="楷体_GB2312" w:eastAsia="楷体_GB2312"/>
                <w:b/>
                <w:sz w:val="24"/>
              </w:rPr>
            </w:pPr>
            <w:r>
              <w:rPr>
                <w:rFonts w:ascii="楷体_GB2312" w:eastAsia="楷体_GB2312" w:hint="eastAsia"/>
                <w:b/>
                <w:sz w:val="24"/>
              </w:rPr>
              <w:t>（单位：元）</w:t>
            </w:r>
          </w:p>
        </w:tc>
        <w:tc>
          <w:tcPr>
            <w:tcW w:w="1701" w:type="dxa"/>
            <w:tcBorders>
              <w:top w:val="single" w:sz="4" w:space="0" w:color="auto"/>
              <w:left w:val="single" w:sz="4" w:space="0" w:color="auto"/>
              <w:right w:val="single" w:sz="4" w:space="0" w:color="auto"/>
            </w:tcBorders>
            <w:shd w:val="clear" w:color="auto" w:fill="E0E0E0"/>
            <w:vAlign w:val="center"/>
          </w:tcPr>
          <w:p w:rsidR="00325BAC" w:rsidRDefault="00C86096">
            <w:pPr>
              <w:jc w:val="center"/>
              <w:rPr>
                <w:rFonts w:ascii="楷体_GB2312" w:eastAsia="楷体_GB2312"/>
                <w:b/>
                <w:sz w:val="24"/>
              </w:rPr>
            </w:pPr>
            <w:r>
              <w:rPr>
                <w:rFonts w:ascii="楷体_GB2312" w:eastAsia="楷体_GB2312" w:hint="eastAsia"/>
                <w:b/>
                <w:sz w:val="24"/>
              </w:rPr>
              <w:t>备</w:t>
            </w:r>
            <w:r>
              <w:rPr>
                <w:rFonts w:ascii="楷体_GB2312" w:eastAsia="楷体_GB2312" w:hint="eastAsia"/>
                <w:b/>
                <w:sz w:val="24"/>
              </w:rPr>
              <w:t xml:space="preserve"> </w:t>
            </w:r>
            <w:r>
              <w:rPr>
                <w:rFonts w:ascii="楷体_GB2312" w:eastAsia="楷体_GB2312" w:hint="eastAsia"/>
                <w:b/>
                <w:sz w:val="24"/>
              </w:rPr>
              <w:t>注</w:t>
            </w:r>
          </w:p>
        </w:tc>
      </w:tr>
      <w:tr w:rsidR="00325BAC">
        <w:trPr>
          <w:trHeight w:val="2376"/>
        </w:trPr>
        <w:tc>
          <w:tcPr>
            <w:tcW w:w="4536" w:type="dxa"/>
            <w:tcBorders>
              <w:top w:val="single" w:sz="4" w:space="0" w:color="auto"/>
              <w:left w:val="single" w:sz="4" w:space="0" w:color="auto"/>
              <w:bottom w:val="single" w:sz="4" w:space="0" w:color="auto"/>
              <w:right w:val="single" w:sz="4" w:space="0" w:color="auto"/>
            </w:tcBorders>
            <w:vAlign w:val="center"/>
          </w:tcPr>
          <w:p w:rsidR="00325BAC" w:rsidRDefault="00C86096">
            <w:pPr>
              <w:tabs>
                <w:tab w:val="left" w:pos="360"/>
              </w:tabs>
              <w:spacing w:line="276" w:lineRule="auto"/>
              <w:jc w:val="center"/>
              <w:rPr>
                <w:rFonts w:ascii="宋体" w:hAnsi="宋体" w:cs="宋体"/>
                <w:kern w:val="0"/>
                <w:sz w:val="24"/>
              </w:rPr>
            </w:pPr>
            <w:r>
              <w:rPr>
                <w:rFonts w:ascii="宋体" w:hAnsi="宋体" w:cs="宋体" w:hint="eastAsia"/>
                <w:kern w:val="0"/>
                <w:sz w:val="24"/>
              </w:rPr>
              <w:t>广州港务局广州市高清视频、移动视频建设项目第三方技防验收</w:t>
            </w:r>
            <w:r>
              <w:rPr>
                <w:rFonts w:ascii="宋体" w:hAnsi="宋体" w:cs="宋体" w:hint="eastAsia"/>
                <w:kern w:val="0"/>
                <w:sz w:val="24"/>
              </w:rPr>
              <w:t>检测</w:t>
            </w:r>
            <w:r>
              <w:rPr>
                <w:rFonts w:ascii="宋体" w:hAnsi="宋体" w:cs="宋体" w:hint="eastAsia"/>
                <w:kern w:val="0"/>
                <w:sz w:val="24"/>
              </w:rPr>
              <w:t>服务</w:t>
            </w:r>
          </w:p>
        </w:tc>
        <w:tc>
          <w:tcPr>
            <w:tcW w:w="2835" w:type="dxa"/>
            <w:tcBorders>
              <w:top w:val="single" w:sz="4" w:space="0" w:color="auto"/>
              <w:left w:val="single" w:sz="4" w:space="0" w:color="auto"/>
              <w:bottom w:val="single" w:sz="4" w:space="0" w:color="auto"/>
              <w:right w:val="single" w:sz="4" w:space="0" w:color="auto"/>
            </w:tcBorders>
            <w:vAlign w:val="center"/>
          </w:tcPr>
          <w:p w:rsidR="00325BAC" w:rsidRDefault="00C86096">
            <w:pPr>
              <w:tabs>
                <w:tab w:val="left" w:pos="360"/>
              </w:tabs>
              <w:spacing w:line="276" w:lineRule="auto"/>
              <w:rPr>
                <w:rFonts w:ascii="宋体" w:hAnsi="宋体"/>
                <w:kern w:val="0"/>
                <w:sz w:val="24"/>
              </w:rPr>
            </w:pPr>
            <w:r>
              <w:rPr>
                <w:rFonts w:ascii="宋体" w:hAnsi="宋体" w:hint="eastAsia"/>
                <w:kern w:val="0"/>
                <w:sz w:val="24"/>
              </w:rPr>
              <w:t>小写：</w:t>
            </w:r>
          </w:p>
          <w:p w:rsidR="00325BAC" w:rsidRDefault="00C86096">
            <w:pPr>
              <w:tabs>
                <w:tab w:val="left" w:pos="360"/>
              </w:tabs>
              <w:spacing w:line="276" w:lineRule="auto"/>
              <w:rPr>
                <w:rFonts w:ascii="宋体" w:hAnsi="宋体"/>
                <w:kern w:val="0"/>
                <w:sz w:val="24"/>
              </w:rPr>
            </w:pPr>
            <w:r>
              <w:rPr>
                <w:rFonts w:ascii="宋体" w:hAnsi="宋体" w:hint="eastAsia"/>
                <w:kern w:val="0"/>
                <w:sz w:val="24"/>
              </w:rPr>
              <w:t>大写：</w:t>
            </w:r>
          </w:p>
        </w:tc>
        <w:tc>
          <w:tcPr>
            <w:tcW w:w="1701" w:type="dxa"/>
            <w:tcBorders>
              <w:top w:val="single" w:sz="4" w:space="0" w:color="auto"/>
              <w:left w:val="single" w:sz="4" w:space="0" w:color="auto"/>
              <w:bottom w:val="single" w:sz="4" w:space="0" w:color="auto"/>
              <w:right w:val="single" w:sz="4" w:space="0" w:color="auto"/>
            </w:tcBorders>
            <w:vAlign w:val="center"/>
          </w:tcPr>
          <w:p w:rsidR="00325BAC" w:rsidRDefault="00325BAC">
            <w:pPr>
              <w:tabs>
                <w:tab w:val="left" w:pos="360"/>
              </w:tabs>
              <w:spacing w:line="276" w:lineRule="auto"/>
              <w:jc w:val="center"/>
              <w:rPr>
                <w:rFonts w:ascii="宋体" w:hAnsi="宋体"/>
                <w:kern w:val="0"/>
                <w:sz w:val="24"/>
              </w:rPr>
            </w:pPr>
          </w:p>
        </w:tc>
      </w:tr>
      <w:tr w:rsidR="00325BAC">
        <w:trPr>
          <w:trHeight w:val="930"/>
        </w:trPr>
        <w:tc>
          <w:tcPr>
            <w:tcW w:w="4536" w:type="dxa"/>
            <w:tcBorders>
              <w:top w:val="single" w:sz="4" w:space="0" w:color="auto"/>
              <w:left w:val="single" w:sz="4" w:space="0" w:color="auto"/>
              <w:bottom w:val="single" w:sz="4" w:space="0" w:color="auto"/>
              <w:right w:val="single" w:sz="4" w:space="0" w:color="auto"/>
            </w:tcBorders>
            <w:vAlign w:val="center"/>
          </w:tcPr>
          <w:p w:rsidR="00325BAC" w:rsidRDefault="00C86096">
            <w:pPr>
              <w:tabs>
                <w:tab w:val="left" w:pos="360"/>
              </w:tabs>
              <w:spacing w:line="276" w:lineRule="auto"/>
              <w:jc w:val="center"/>
              <w:rPr>
                <w:rFonts w:ascii="宋体" w:hAnsi="宋体"/>
                <w:kern w:val="0"/>
                <w:sz w:val="24"/>
                <w:szCs w:val="22"/>
                <w:u w:val="single"/>
              </w:rPr>
            </w:pPr>
            <w:r>
              <w:rPr>
                <w:rFonts w:ascii="宋体" w:hAnsi="宋体" w:hint="eastAsia"/>
                <w:kern w:val="0"/>
                <w:sz w:val="24"/>
                <w:szCs w:val="22"/>
                <w:u w:val="single"/>
              </w:rPr>
              <w:t>合计</w:t>
            </w:r>
          </w:p>
        </w:tc>
        <w:tc>
          <w:tcPr>
            <w:tcW w:w="2835" w:type="dxa"/>
            <w:tcBorders>
              <w:top w:val="single" w:sz="4" w:space="0" w:color="auto"/>
              <w:left w:val="single" w:sz="4" w:space="0" w:color="auto"/>
              <w:bottom w:val="single" w:sz="4" w:space="0" w:color="auto"/>
              <w:right w:val="single" w:sz="4" w:space="0" w:color="auto"/>
            </w:tcBorders>
            <w:vAlign w:val="center"/>
          </w:tcPr>
          <w:p w:rsidR="00325BAC" w:rsidRDefault="00C86096">
            <w:pPr>
              <w:tabs>
                <w:tab w:val="left" w:pos="360"/>
              </w:tabs>
              <w:spacing w:line="276" w:lineRule="auto"/>
              <w:rPr>
                <w:rFonts w:ascii="宋体" w:hAnsi="宋体"/>
                <w:kern w:val="0"/>
                <w:sz w:val="24"/>
              </w:rPr>
            </w:pPr>
            <w:r>
              <w:rPr>
                <w:rFonts w:ascii="宋体" w:hAnsi="宋体" w:hint="eastAsia"/>
                <w:kern w:val="0"/>
                <w:sz w:val="24"/>
              </w:rPr>
              <w:t>小写：</w:t>
            </w:r>
          </w:p>
          <w:p w:rsidR="00325BAC" w:rsidRDefault="00C86096">
            <w:pPr>
              <w:tabs>
                <w:tab w:val="left" w:pos="360"/>
              </w:tabs>
              <w:spacing w:line="276" w:lineRule="auto"/>
              <w:rPr>
                <w:rFonts w:ascii="宋体" w:hAnsi="宋体"/>
                <w:kern w:val="0"/>
                <w:sz w:val="24"/>
              </w:rPr>
            </w:pPr>
            <w:r>
              <w:rPr>
                <w:rFonts w:ascii="宋体" w:hAnsi="宋体" w:hint="eastAsia"/>
                <w:kern w:val="0"/>
                <w:sz w:val="24"/>
              </w:rPr>
              <w:t>大写：</w:t>
            </w:r>
          </w:p>
        </w:tc>
        <w:tc>
          <w:tcPr>
            <w:tcW w:w="1701" w:type="dxa"/>
            <w:tcBorders>
              <w:top w:val="single" w:sz="4" w:space="0" w:color="auto"/>
              <w:left w:val="single" w:sz="4" w:space="0" w:color="auto"/>
              <w:bottom w:val="single" w:sz="4" w:space="0" w:color="auto"/>
              <w:right w:val="single" w:sz="4" w:space="0" w:color="auto"/>
            </w:tcBorders>
            <w:vAlign w:val="center"/>
          </w:tcPr>
          <w:p w:rsidR="00325BAC" w:rsidRDefault="00325BAC">
            <w:pPr>
              <w:tabs>
                <w:tab w:val="left" w:pos="360"/>
              </w:tabs>
              <w:spacing w:line="276" w:lineRule="auto"/>
              <w:jc w:val="center"/>
              <w:rPr>
                <w:rFonts w:ascii="宋体" w:hAnsi="宋体"/>
                <w:kern w:val="0"/>
                <w:sz w:val="24"/>
              </w:rPr>
            </w:pPr>
          </w:p>
        </w:tc>
      </w:tr>
    </w:tbl>
    <w:p w:rsidR="00325BAC" w:rsidRDefault="00325BAC">
      <w:pPr>
        <w:pStyle w:val="1"/>
        <w:adjustRightInd w:val="0"/>
        <w:spacing w:line="360" w:lineRule="auto"/>
        <w:ind w:left="1358" w:hangingChars="644" w:hanging="1358"/>
        <w:rPr>
          <w:rFonts w:ascii="楷体_GB2312" w:eastAsia="楷体_GB2312" w:hAnsi="宋体"/>
          <w:b/>
          <w:snapToGrid w:val="0"/>
          <w:kern w:val="0"/>
          <w:szCs w:val="21"/>
        </w:rPr>
      </w:pPr>
    </w:p>
    <w:p w:rsidR="00325BAC" w:rsidRDefault="00325BAC">
      <w:pPr>
        <w:pStyle w:val="a7"/>
        <w:rPr>
          <w:rFonts w:ascii="楷体_GB2312" w:eastAsia="楷体_GB2312" w:hAnsi="宋体"/>
          <w:b/>
          <w:snapToGrid w:val="0"/>
          <w:kern w:val="0"/>
          <w:szCs w:val="21"/>
        </w:rPr>
      </w:pPr>
    </w:p>
    <w:tbl>
      <w:tblPr>
        <w:tblpPr w:leftFromText="180" w:rightFromText="180" w:vertAnchor="text" w:horzAnchor="page" w:tblpX="1549" w:tblpY="270"/>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6999"/>
      </w:tblGrid>
      <w:tr w:rsidR="00325BAC">
        <w:trPr>
          <w:trHeight w:val="2683"/>
        </w:trPr>
        <w:tc>
          <w:tcPr>
            <w:tcW w:w="2073" w:type="dxa"/>
            <w:tcBorders>
              <w:top w:val="single" w:sz="4" w:space="0" w:color="auto"/>
              <w:left w:val="single" w:sz="4" w:space="0" w:color="auto"/>
              <w:bottom w:val="single" w:sz="4" w:space="0" w:color="auto"/>
              <w:right w:val="single" w:sz="4" w:space="0" w:color="auto"/>
            </w:tcBorders>
            <w:vAlign w:val="center"/>
          </w:tcPr>
          <w:p w:rsidR="00325BAC" w:rsidRDefault="00C86096">
            <w:pPr>
              <w:tabs>
                <w:tab w:val="left" w:pos="360"/>
              </w:tabs>
              <w:spacing w:line="276" w:lineRule="auto"/>
              <w:jc w:val="center"/>
              <w:rPr>
                <w:rFonts w:ascii="宋体" w:hAnsi="宋体"/>
                <w:kern w:val="0"/>
                <w:sz w:val="24"/>
                <w:u w:val="single"/>
              </w:rPr>
            </w:pPr>
            <w:r>
              <w:rPr>
                <w:rFonts w:ascii="楷体_GB2312" w:eastAsia="楷体_GB2312" w:hint="eastAsia"/>
                <w:b/>
                <w:sz w:val="24"/>
              </w:rPr>
              <w:t>报价说明</w:t>
            </w:r>
          </w:p>
        </w:tc>
        <w:tc>
          <w:tcPr>
            <w:tcW w:w="6999" w:type="dxa"/>
            <w:tcBorders>
              <w:top w:val="single" w:sz="4" w:space="0" w:color="auto"/>
              <w:left w:val="single" w:sz="4" w:space="0" w:color="auto"/>
              <w:bottom w:val="single" w:sz="4" w:space="0" w:color="auto"/>
              <w:right w:val="single" w:sz="4" w:space="0" w:color="auto"/>
            </w:tcBorders>
            <w:vAlign w:val="center"/>
          </w:tcPr>
          <w:p w:rsidR="00325BAC" w:rsidRDefault="00C86096">
            <w:pPr>
              <w:tabs>
                <w:tab w:val="left" w:pos="360"/>
              </w:tabs>
              <w:spacing w:line="276" w:lineRule="auto"/>
              <w:jc w:val="left"/>
              <w:rPr>
                <w:rFonts w:ascii="宋体" w:hAnsi="宋体"/>
                <w:kern w:val="0"/>
                <w:sz w:val="24"/>
              </w:rPr>
            </w:pPr>
            <w:r>
              <w:rPr>
                <w:rFonts w:ascii="宋体" w:hAnsi="宋体" w:hint="eastAsia"/>
                <w:kern w:val="0"/>
                <w:sz w:val="24"/>
              </w:rPr>
              <w:t>请供应商在此处说明上述报价计算方法，依据等，可用表格、文字、数字计算式等方式说明，尽量详细。本表格栏不够可另附页</w:t>
            </w:r>
            <w:r>
              <w:rPr>
                <w:rFonts w:ascii="宋体" w:hAnsi="宋体" w:cs="宋体" w:hint="eastAsia"/>
                <w:kern w:val="0"/>
                <w:sz w:val="24"/>
                <w:szCs w:val="24"/>
              </w:rPr>
              <w:t>报价明细表</w:t>
            </w:r>
            <w:r>
              <w:rPr>
                <w:rFonts w:ascii="宋体" w:hAnsi="宋体" w:hint="eastAsia"/>
                <w:kern w:val="0"/>
                <w:sz w:val="24"/>
              </w:rPr>
              <w:t>。</w:t>
            </w:r>
          </w:p>
        </w:tc>
      </w:tr>
    </w:tbl>
    <w:p w:rsidR="00325BAC" w:rsidRDefault="00325BAC">
      <w:pPr>
        <w:pStyle w:val="a7"/>
      </w:pPr>
    </w:p>
    <w:p w:rsidR="00325BAC" w:rsidRDefault="00C86096">
      <w:pPr>
        <w:ind w:left="949" w:hangingChars="450" w:hanging="949"/>
        <w:rPr>
          <w:rFonts w:ascii="宋体" w:hAnsi="宋体"/>
          <w:bCs/>
          <w:snapToGrid w:val="0"/>
          <w:kern w:val="0"/>
          <w:szCs w:val="21"/>
        </w:rPr>
      </w:pPr>
      <w:r>
        <w:rPr>
          <w:rFonts w:ascii="宋体" w:hAnsi="宋体" w:hint="eastAsia"/>
          <w:b/>
          <w:snapToGrid w:val="0"/>
          <w:kern w:val="0"/>
          <w:szCs w:val="21"/>
        </w:rPr>
        <w:t>【说</w:t>
      </w:r>
      <w:r>
        <w:rPr>
          <w:rFonts w:ascii="宋体" w:hAnsi="宋体" w:hint="eastAsia"/>
          <w:b/>
          <w:snapToGrid w:val="0"/>
          <w:kern w:val="0"/>
          <w:szCs w:val="21"/>
        </w:rPr>
        <w:t xml:space="preserve"> </w:t>
      </w:r>
      <w:r>
        <w:rPr>
          <w:rFonts w:ascii="宋体" w:hAnsi="宋体" w:hint="eastAsia"/>
          <w:b/>
          <w:snapToGrid w:val="0"/>
          <w:kern w:val="0"/>
          <w:szCs w:val="21"/>
        </w:rPr>
        <w:t>明】</w:t>
      </w:r>
      <w:r>
        <w:rPr>
          <w:rFonts w:ascii="宋体" w:hAnsi="宋体" w:hint="eastAsia"/>
          <w:b/>
          <w:snapToGrid w:val="0"/>
          <w:kern w:val="0"/>
          <w:szCs w:val="21"/>
        </w:rPr>
        <w:t xml:space="preserve"> </w:t>
      </w:r>
      <w:r>
        <w:rPr>
          <w:rFonts w:ascii="宋体" w:hAnsi="宋体" w:hint="eastAsia"/>
          <w:bCs/>
          <w:snapToGrid w:val="0"/>
          <w:kern w:val="0"/>
          <w:szCs w:val="21"/>
        </w:rPr>
        <w:t>1.</w:t>
      </w:r>
      <w:r>
        <w:rPr>
          <w:rFonts w:ascii="宋体" w:hAnsi="宋体" w:hint="eastAsia"/>
          <w:bCs/>
          <w:snapToGrid w:val="0"/>
          <w:kern w:val="0"/>
          <w:szCs w:val="21"/>
        </w:rPr>
        <w:t>此表的投标价格包括</w:t>
      </w:r>
      <w:r>
        <w:rPr>
          <w:rFonts w:ascii="宋体" w:hAnsi="宋体" w:hint="eastAsia"/>
          <w:bCs/>
          <w:snapToGrid w:val="0"/>
          <w:kern w:val="0"/>
          <w:szCs w:val="21"/>
        </w:rPr>
        <w:t>检测</w:t>
      </w:r>
      <w:r>
        <w:rPr>
          <w:rFonts w:ascii="宋体" w:hAnsi="宋体" w:hint="eastAsia"/>
          <w:bCs/>
          <w:snapToGrid w:val="0"/>
          <w:kern w:val="0"/>
          <w:szCs w:val="21"/>
        </w:rPr>
        <w:t>服务、劳务等一切费用，此价格为含税价。</w:t>
      </w:r>
    </w:p>
    <w:p w:rsidR="00325BAC" w:rsidRDefault="00C86096">
      <w:pPr>
        <w:pStyle w:val="1"/>
        <w:adjustRightInd w:val="0"/>
        <w:ind w:firstLineChars="500" w:firstLine="1050"/>
        <w:rPr>
          <w:rFonts w:hAnsi="宋体"/>
          <w:bCs/>
          <w:snapToGrid w:val="0"/>
          <w:kern w:val="0"/>
          <w:szCs w:val="21"/>
        </w:rPr>
      </w:pPr>
      <w:r>
        <w:rPr>
          <w:rFonts w:hAnsi="宋体" w:hint="eastAsia"/>
          <w:bCs/>
          <w:snapToGrid w:val="0"/>
          <w:kern w:val="0"/>
          <w:szCs w:val="21"/>
        </w:rPr>
        <w:t>2.</w:t>
      </w:r>
      <w:r>
        <w:rPr>
          <w:rFonts w:hAnsi="宋体" w:hint="eastAsia"/>
          <w:bCs/>
          <w:snapToGrid w:val="0"/>
          <w:kern w:val="0"/>
          <w:szCs w:val="21"/>
        </w:rPr>
        <w:t>此表</w:t>
      </w:r>
      <w:r>
        <w:rPr>
          <w:rFonts w:hAnsi="宋体"/>
          <w:bCs/>
          <w:snapToGrid w:val="0"/>
          <w:kern w:val="0"/>
          <w:szCs w:val="21"/>
        </w:rPr>
        <w:t>是</w:t>
      </w:r>
      <w:r>
        <w:rPr>
          <w:rFonts w:hAnsi="宋体" w:hint="eastAsia"/>
          <w:bCs/>
          <w:snapToGrid w:val="0"/>
          <w:kern w:val="0"/>
          <w:szCs w:val="21"/>
        </w:rPr>
        <w:t>投标</w:t>
      </w:r>
      <w:r>
        <w:rPr>
          <w:rFonts w:hAnsi="宋体"/>
          <w:bCs/>
          <w:snapToGrid w:val="0"/>
          <w:kern w:val="0"/>
          <w:szCs w:val="21"/>
        </w:rPr>
        <w:t>文件的</w:t>
      </w:r>
      <w:r>
        <w:rPr>
          <w:rFonts w:hAnsi="宋体" w:hint="eastAsia"/>
          <w:bCs/>
          <w:snapToGrid w:val="0"/>
          <w:kern w:val="0"/>
          <w:szCs w:val="21"/>
        </w:rPr>
        <w:t>必要</w:t>
      </w:r>
      <w:r>
        <w:rPr>
          <w:rFonts w:hAnsi="宋体"/>
          <w:bCs/>
          <w:snapToGrid w:val="0"/>
          <w:kern w:val="0"/>
          <w:szCs w:val="21"/>
        </w:rPr>
        <w:t>文件，是</w:t>
      </w:r>
      <w:r>
        <w:rPr>
          <w:rFonts w:hAnsi="宋体" w:hint="eastAsia"/>
          <w:bCs/>
          <w:snapToGrid w:val="0"/>
          <w:kern w:val="0"/>
          <w:szCs w:val="21"/>
        </w:rPr>
        <w:t>投标</w:t>
      </w:r>
      <w:r>
        <w:rPr>
          <w:rFonts w:hAnsi="宋体"/>
          <w:bCs/>
          <w:snapToGrid w:val="0"/>
          <w:kern w:val="0"/>
          <w:szCs w:val="21"/>
        </w:rPr>
        <w:t>文件的组成部分。</w:t>
      </w:r>
    </w:p>
    <w:p w:rsidR="00325BAC" w:rsidRDefault="00C86096">
      <w:pPr>
        <w:pStyle w:val="a7"/>
        <w:rPr>
          <w:sz w:val="24"/>
        </w:rPr>
      </w:pPr>
      <w:r>
        <w:rPr>
          <w:rFonts w:hAnsi="宋体" w:hint="eastAsia"/>
          <w:bCs/>
          <w:snapToGrid w:val="0"/>
          <w:kern w:val="0"/>
          <w:szCs w:val="21"/>
        </w:rPr>
        <w:t xml:space="preserve">          3.</w:t>
      </w:r>
      <w:r>
        <w:rPr>
          <w:rFonts w:hAnsi="宋体" w:hint="eastAsia"/>
          <w:bCs/>
          <w:snapToGrid w:val="0"/>
          <w:kern w:val="0"/>
          <w:szCs w:val="21"/>
        </w:rPr>
        <w:t>如投标人总计报价低于预算</w:t>
      </w:r>
      <w:r>
        <w:rPr>
          <w:rFonts w:hAnsi="宋体" w:hint="eastAsia"/>
          <w:bCs/>
          <w:snapToGrid w:val="0"/>
          <w:kern w:val="0"/>
          <w:szCs w:val="21"/>
        </w:rPr>
        <w:t>20</w:t>
      </w:r>
      <w:r>
        <w:rPr>
          <w:rFonts w:hAnsi="宋体"/>
          <w:bCs/>
          <w:snapToGrid w:val="0"/>
          <w:kern w:val="0"/>
          <w:szCs w:val="21"/>
        </w:rPr>
        <w:t>%</w:t>
      </w:r>
      <w:r>
        <w:rPr>
          <w:rFonts w:hAnsi="宋体" w:hint="eastAsia"/>
          <w:bCs/>
          <w:snapToGrid w:val="0"/>
          <w:kern w:val="0"/>
          <w:szCs w:val="21"/>
        </w:rPr>
        <w:t>的，必须说明报价理由。</w:t>
      </w:r>
    </w:p>
    <w:p w:rsidR="00325BAC" w:rsidRDefault="00325BAC">
      <w:pPr>
        <w:spacing w:line="360" w:lineRule="auto"/>
        <w:rPr>
          <w:sz w:val="24"/>
        </w:rPr>
      </w:pPr>
    </w:p>
    <w:p w:rsidR="00325BAC" w:rsidRDefault="00325BAC">
      <w:pPr>
        <w:spacing w:line="360" w:lineRule="auto"/>
        <w:rPr>
          <w:sz w:val="24"/>
        </w:rPr>
      </w:pPr>
    </w:p>
    <w:p w:rsidR="00325BAC" w:rsidRDefault="00C86096">
      <w:pPr>
        <w:adjustRightInd w:val="0"/>
        <w:snapToGrid w:val="0"/>
        <w:spacing w:line="300" w:lineRule="auto"/>
        <w:ind w:leftChars="1400" w:left="2940" w:firstLineChars="575" w:firstLine="1380"/>
        <w:rPr>
          <w:rFonts w:ascii="宋体" w:hAnsi="宋体"/>
          <w:sz w:val="24"/>
        </w:rPr>
      </w:pPr>
      <w:r>
        <w:rPr>
          <w:rFonts w:ascii="宋体" w:hAnsi="宋体" w:hint="eastAsia"/>
          <w:sz w:val="24"/>
        </w:rPr>
        <w:t>供应商法定代表人签章：</w:t>
      </w:r>
    </w:p>
    <w:p w:rsidR="00325BAC" w:rsidRDefault="00C86096">
      <w:pPr>
        <w:adjustRightInd w:val="0"/>
        <w:snapToGrid w:val="0"/>
        <w:spacing w:line="300" w:lineRule="auto"/>
        <w:ind w:leftChars="1400" w:left="2940" w:firstLineChars="575" w:firstLine="1380"/>
        <w:rPr>
          <w:rFonts w:ascii="宋体" w:hAnsi="宋体"/>
          <w:sz w:val="24"/>
          <w:u w:val="single"/>
        </w:rPr>
      </w:pPr>
      <w:r>
        <w:rPr>
          <w:rFonts w:ascii="宋体" w:hAnsi="宋体" w:hint="eastAsia"/>
          <w:sz w:val="24"/>
        </w:rPr>
        <w:t>供应商名称（签章）：</w:t>
      </w:r>
    </w:p>
    <w:p w:rsidR="00325BAC" w:rsidRDefault="00C86096">
      <w:pPr>
        <w:adjustRightInd w:val="0"/>
        <w:snapToGrid w:val="0"/>
        <w:spacing w:line="300" w:lineRule="auto"/>
        <w:ind w:leftChars="1400" w:left="2940" w:firstLineChars="575" w:firstLine="1380"/>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325BAC" w:rsidRDefault="00325BAC">
      <w:pPr>
        <w:jc w:val="left"/>
        <w:rPr>
          <w:sz w:val="44"/>
          <w:szCs w:val="44"/>
        </w:rPr>
      </w:pPr>
    </w:p>
    <w:p w:rsidR="00325BAC" w:rsidRDefault="00C86096">
      <w:pPr>
        <w:spacing w:line="360" w:lineRule="auto"/>
        <w:jc w:val="center"/>
        <w:rPr>
          <w:rFonts w:ascii="宋体" w:hAnsi="宋体"/>
          <w:b/>
          <w:bCs/>
          <w:sz w:val="44"/>
          <w:szCs w:val="44"/>
        </w:rPr>
      </w:pPr>
      <w:r>
        <w:rPr>
          <w:rFonts w:ascii="宋体" w:hAnsi="宋体"/>
          <w:b/>
          <w:bCs/>
          <w:sz w:val="44"/>
          <w:szCs w:val="44"/>
        </w:rPr>
        <w:br w:type="page"/>
      </w:r>
      <w:r>
        <w:rPr>
          <w:rFonts w:ascii="宋体" w:hAnsi="宋体" w:hint="eastAsia"/>
          <w:b/>
          <w:bCs/>
          <w:sz w:val="44"/>
          <w:szCs w:val="44"/>
        </w:rPr>
        <w:t>供应商基本情况及服务团队说明</w:t>
      </w:r>
    </w:p>
    <w:p w:rsidR="00325BAC" w:rsidRDefault="00325BAC">
      <w:pPr>
        <w:spacing w:line="360" w:lineRule="auto"/>
        <w:jc w:val="center"/>
        <w:rPr>
          <w:b/>
          <w:sz w:val="30"/>
          <w:szCs w:val="30"/>
        </w:rPr>
      </w:pPr>
    </w:p>
    <w:p w:rsidR="00325BAC" w:rsidRDefault="00C86096">
      <w:pPr>
        <w:spacing w:line="360" w:lineRule="auto"/>
        <w:ind w:firstLineChars="200" w:firstLine="480"/>
        <w:rPr>
          <w:rFonts w:ascii="宋体" w:hAnsi="宋体"/>
          <w:sz w:val="24"/>
        </w:rPr>
      </w:pPr>
      <w:r>
        <w:rPr>
          <w:rFonts w:ascii="宋体" w:hAnsi="宋体" w:hint="eastAsia"/>
          <w:sz w:val="24"/>
        </w:rPr>
        <w:t>一、公司基本情况</w:t>
      </w:r>
    </w:p>
    <w:p w:rsidR="00325BAC" w:rsidRDefault="00C86096">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、公司名称：</w:t>
      </w:r>
      <w:r>
        <w:rPr>
          <w:rFonts w:ascii="宋体" w:hAnsi="宋体" w:hint="eastAsia"/>
          <w:sz w:val="24"/>
        </w:rPr>
        <w:t xml:space="preserve"> </w:t>
      </w:r>
      <w:r>
        <w:rPr>
          <w:rFonts w:ascii="宋体" w:hAnsi="宋体" w:hint="eastAsia"/>
          <w:sz w:val="24"/>
        </w:rPr>
        <w:t xml:space="preserve">                    </w:t>
      </w:r>
      <w:r>
        <w:rPr>
          <w:rFonts w:ascii="宋体" w:hAnsi="宋体" w:hint="eastAsia"/>
          <w:sz w:val="24"/>
        </w:rPr>
        <w:t>电话号码：</w:t>
      </w:r>
    </w:p>
    <w:p w:rsidR="00325BAC" w:rsidRDefault="00C86096">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、地</w:t>
      </w:r>
      <w:r>
        <w:rPr>
          <w:rFonts w:ascii="宋体" w:hAnsi="宋体" w:hint="eastAsia"/>
          <w:sz w:val="24"/>
        </w:rPr>
        <w:t xml:space="preserve">    </w:t>
      </w:r>
      <w:r>
        <w:rPr>
          <w:rFonts w:ascii="宋体" w:hAnsi="宋体" w:hint="eastAsia"/>
          <w:sz w:val="24"/>
        </w:rPr>
        <w:t>址：</w:t>
      </w:r>
      <w:r>
        <w:rPr>
          <w:rFonts w:ascii="宋体" w:hAnsi="宋体" w:hint="eastAsia"/>
          <w:sz w:val="24"/>
        </w:rPr>
        <w:t xml:space="preserve"> </w:t>
      </w:r>
      <w:r>
        <w:rPr>
          <w:rFonts w:ascii="宋体" w:hAnsi="宋体" w:hint="eastAsia"/>
          <w:sz w:val="24"/>
        </w:rPr>
        <w:t xml:space="preserve">                    </w:t>
      </w:r>
      <w:r>
        <w:rPr>
          <w:rFonts w:ascii="宋体" w:hAnsi="宋体" w:hint="eastAsia"/>
          <w:sz w:val="24"/>
        </w:rPr>
        <w:t>传</w:t>
      </w:r>
      <w:r>
        <w:rPr>
          <w:rFonts w:ascii="宋体" w:hAnsi="宋体" w:hint="eastAsia"/>
          <w:sz w:val="24"/>
        </w:rPr>
        <w:t xml:space="preserve">    </w:t>
      </w:r>
      <w:r>
        <w:rPr>
          <w:rFonts w:ascii="宋体" w:hAnsi="宋体" w:hint="eastAsia"/>
          <w:sz w:val="24"/>
        </w:rPr>
        <w:t>真：</w:t>
      </w:r>
    </w:p>
    <w:p w:rsidR="00325BAC" w:rsidRDefault="00C86096">
      <w:pPr>
        <w:spacing w:line="360" w:lineRule="auto"/>
        <w:ind w:firstLineChars="200" w:firstLine="480"/>
        <w:rPr>
          <w:rFonts w:ascii="宋体" w:hAnsi="宋体"/>
          <w:sz w:val="24"/>
          <w:u w:val="single"/>
        </w:rPr>
      </w:pPr>
      <w:r>
        <w:rPr>
          <w:rFonts w:ascii="宋体" w:hAnsi="宋体" w:hint="eastAsia"/>
          <w:sz w:val="24"/>
        </w:rPr>
        <w:t>3</w:t>
      </w:r>
      <w:r>
        <w:rPr>
          <w:rFonts w:ascii="宋体" w:hAnsi="宋体" w:hint="eastAsia"/>
          <w:sz w:val="24"/>
        </w:rPr>
        <w:t>、注册资金：</w:t>
      </w:r>
      <w:r>
        <w:rPr>
          <w:rFonts w:ascii="宋体" w:hAnsi="宋体" w:hint="eastAsia"/>
          <w:sz w:val="24"/>
        </w:rPr>
        <w:t xml:space="preserve"> </w:t>
      </w:r>
      <w:r>
        <w:rPr>
          <w:rFonts w:ascii="宋体" w:hAnsi="宋体" w:hint="eastAsia"/>
          <w:sz w:val="24"/>
        </w:rPr>
        <w:t xml:space="preserve">                    </w:t>
      </w:r>
      <w:r>
        <w:rPr>
          <w:rFonts w:ascii="宋体" w:hAnsi="宋体" w:hint="eastAsia"/>
          <w:sz w:val="24"/>
        </w:rPr>
        <w:t>经济性质：</w:t>
      </w:r>
    </w:p>
    <w:p w:rsidR="00325BAC" w:rsidRDefault="00C86096">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、公司开户银行名称及账号：</w:t>
      </w:r>
    </w:p>
    <w:p w:rsidR="00325BAC" w:rsidRDefault="00C86096">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w:t>
      </w:r>
      <w:r>
        <w:rPr>
          <w:rFonts w:ascii="宋体" w:hAnsi="宋体" w:hint="eastAsia"/>
          <w:bCs/>
          <w:sz w:val="24"/>
        </w:rPr>
        <w:t>统一社会信用代码证</w:t>
      </w:r>
      <w:r>
        <w:rPr>
          <w:rFonts w:ascii="宋体" w:hAnsi="宋体" w:hint="eastAsia"/>
          <w:sz w:val="24"/>
        </w:rPr>
        <w:t>号：</w:t>
      </w:r>
    </w:p>
    <w:p w:rsidR="00325BAC" w:rsidRDefault="00C86096">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、公司简介</w:t>
      </w:r>
    </w:p>
    <w:p w:rsidR="00325BAC" w:rsidRDefault="00C86096">
      <w:pPr>
        <w:spacing w:line="360" w:lineRule="auto"/>
        <w:ind w:firstLineChars="200" w:firstLine="480"/>
        <w:rPr>
          <w:rFonts w:ascii="宋体" w:hAnsi="宋体"/>
          <w:sz w:val="24"/>
        </w:rPr>
      </w:pPr>
      <w:r>
        <w:rPr>
          <w:rFonts w:ascii="宋体" w:hAnsi="宋体" w:hint="eastAsia"/>
          <w:sz w:val="24"/>
        </w:rPr>
        <w:t>二、供应商获得国家有关部门颁发的资质证明：</w:t>
      </w:r>
      <w:r>
        <w:rPr>
          <w:rFonts w:ascii="楷体_GB2312" w:eastAsia="楷体_GB2312" w:hAnsi="宋体" w:hint="eastAsia"/>
          <w:szCs w:val="21"/>
        </w:rPr>
        <w:t>（必须填写）</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1774"/>
        <w:gridCol w:w="1830"/>
        <w:gridCol w:w="1718"/>
        <w:gridCol w:w="1374"/>
      </w:tblGrid>
      <w:tr w:rsidR="00325BAC">
        <w:trPr>
          <w:trHeight w:hRule="exact" w:val="567"/>
          <w:jc w:val="center"/>
        </w:trPr>
        <w:tc>
          <w:tcPr>
            <w:tcW w:w="2036" w:type="dxa"/>
            <w:tcBorders>
              <w:top w:val="single" w:sz="4" w:space="0" w:color="auto"/>
              <w:left w:val="single" w:sz="4" w:space="0" w:color="auto"/>
              <w:bottom w:val="single" w:sz="4" w:space="0" w:color="auto"/>
              <w:right w:val="single" w:sz="4" w:space="0" w:color="auto"/>
            </w:tcBorders>
            <w:shd w:val="clear" w:color="auto" w:fill="E0E0E0"/>
            <w:vAlign w:val="center"/>
          </w:tcPr>
          <w:p w:rsidR="00325BAC" w:rsidRDefault="00C86096">
            <w:pPr>
              <w:jc w:val="center"/>
              <w:rPr>
                <w:rFonts w:ascii="楷体_GB2312" w:eastAsia="楷体_GB2312"/>
                <w:b/>
                <w:sz w:val="24"/>
              </w:rPr>
            </w:pPr>
            <w:r>
              <w:rPr>
                <w:rFonts w:ascii="楷体_GB2312" w:eastAsia="楷体_GB2312" w:hint="eastAsia"/>
                <w:b/>
                <w:sz w:val="24"/>
              </w:rPr>
              <w:t>证书名称</w:t>
            </w:r>
          </w:p>
        </w:tc>
        <w:tc>
          <w:tcPr>
            <w:tcW w:w="1774" w:type="dxa"/>
            <w:tcBorders>
              <w:top w:val="single" w:sz="4" w:space="0" w:color="auto"/>
              <w:left w:val="single" w:sz="4" w:space="0" w:color="auto"/>
              <w:bottom w:val="single" w:sz="4" w:space="0" w:color="auto"/>
              <w:right w:val="single" w:sz="4" w:space="0" w:color="auto"/>
            </w:tcBorders>
            <w:shd w:val="clear" w:color="auto" w:fill="E0E0E0"/>
            <w:vAlign w:val="center"/>
          </w:tcPr>
          <w:p w:rsidR="00325BAC" w:rsidRDefault="00C86096">
            <w:pPr>
              <w:jc w:val="center"/>
              <w:rPr>
                <w:rFonts w:ascii="楷体_GB2312" w:eastAsia="楷体_GB2312"/>
                <w:b/>
                <w:sz w:val="24"/>
              </w:rPr>
            </w:pPr>
            <w:r>
              <w:rPr>
                <w:rFonts w:ascii="楷体_GB2312" w:eastAsia="楷体_GB2312" w:hint="eastAsia"/>
                <w:b/>
                <w:sz w:val="24"/>
              </w:rPr>
              <w:t>发证单位</w:t>
            </w:r>
          </w:p>
        </w:tc>
        <w:tc>
          <w:tcPr>
            <w:tcW w:w="1830" w:type="dxa"/>
            <w:tcBorders>
              <w:top w:val="single" w:sz="4" w:space="0" w:color="auto"/>
              <w:left w:val="single" w:sz="4" w:space="0" w:color="auto"/>
              <w:bottom w:val="single" w:sz="4" w:space="0" w:color="auto"/>
              <w:right w:val="single" w:sz="4" w:space="0" w:color="auto"/>
            </w:tcBorders>
            <w:shd w:val="clear" w:color="auto" w:fill="E0E0E0"/>
            <w:vAlign w:val="center"/>
          </w:tcPr>
          <w:p w:rsidR="00325BAC" w:rsidRDefault="00C86096">
            <w:pPr>
              <w:jc w:val="center"/>
              <w:rPr>
                <w:rFonts w:ascii="楷体_GB2312" w:eastAsia="楷体_GB2312"/>
                <w:b/>
                <w:sz w:val="24"/>
              </w:rPr>
            </w:pPr>
            <w:r>
              <w:rPr>
                <w:rFonts w:ascii="楷体_GB2312" w:eastAsia="楷体_GB2312" w:hint="eastAsia"/>
                <w:b/>
                <w:sz w:val="24"/>
              </w:rPr>
              <w:t>证书等级</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tcPr>
          <w:p w:rsidR="00325BAC" w:rsidRDefault="00C86096">
            <w:pPr>
              <w:jc w:val="center"/>
              <w:rPr>
                <w:rFonts w:ascii="楷体_GB2312" w:eastAsia="楷体_GB2312"/>
                <w:b/>
                <w:sz w:val="24"/>
              </w:rPr>
            </w:pPr>
            <w:r>
              <w:rPr>
                <w:rFonts w:ascii="楷体_GB2312" w:eastAsia="楷体_GB2312" w:hint="eastAsia"/>
                <w:b/>
                <w:sz w:val="24"/>
              </w:rPr>
              <w:t>证书有效期</w:t>
            </w:r>
          </w:p>
        </w:tc>
        <w:tc>
          <w:tcPr>
            <w:tcW w:w="1374" w:type="dxa"/>
            <w:tcBorders>
              <w:top w:val="single" w:sz="4" w:space="0" w:color="auto"/>
              <w:left w:val="single" w:sz="4" w:space="0" w:color="auto"/>
              <w:bottom w:val="single" w:sz="4" w:space="0" w:color="auto"/>
              <w:right w:val="single" w:sz="4" w:space="0" w:color="auto"/>
            </w:tcBorders>
            <w:shd w:val="clear" w:color="auto" w:fill="E0E0E0"/>
            <w:vAlign w:val="center"/>
          </w:tcPr>
          <w:p w:rsidR="00325BAC" w:rsidRDefault="00C86096">
            <w:pPr>
              <w:jc w:val="center"/>
              <w:rPr>
                <w:rFonts w:ascii="楷体_GB2312" w:eastAsia="楷体_GB2312"/>
                <w:b/>
                <w:sz w:val="24"/>
              </w:rPr>
            </w:pPr>
            <w:r>
              <w:rPr>
                <w:rFonts w:ascii="楷体_GB2312" w:eastAsia="楷体_GB2312" w:hint="eastAsia"/>
                <w:b/>
                <w:sz w:val="24"/>
              </w:rPr>
              <w:t>备注</w:t>
            </w:r>
          </w:p>
        </w:tc>
      </w:tr>
      <w:tr w:rsidR="00325BAC">
        <w:trPr>
          <w:trHeight w:val="340"/>
          <w:jc w:val="center"/>
        </w:trPr>
        <w:tc>
          <w:tcPr>
            <w:tcW w:w="2036" w:type="dxa"/>
            <w:tcBorders>
              <w:top w:val="single" w:sz="4" w:space="0" w:color="auto"/>
              <w:left w:val="single" w:sz="4" w:space="0" w:color="auto"/>
              <w:bottom w:val="single" w:sz="4" w:space="0" w:color="auto"/>
              <w:right w:val="single" w:sz="4" w:space="0" w:color="auto"/>
            </w:tcBorders>
          </w:tcPr>
          <w:p w:rsidR="00325BAC" w:rsidRDefault="00325BAC">
            <w:pPr>
              <w:tabs>
                <w:tab w:val="left" w:pos="360"/>
              </w:tabs>
              <w:spacing w:line="360" w:lineRule="auto"/>
              <w:jc w:val="center"/>
              <w:rPr>
                <w:rFonts w:ascii="宋体" w:hAnsi="宋体"/>
                <w:sz w:val="24"/>
              </w:rPr>
            </w:pPr>
          </w:p>
        </w:tc>
        <w:tc>
          <w:tcPr>
            <w:tcW w:w="1774" w:type="dxa"/>
            <w:tcBorders>
              <w:top w:val="single" w:sz="4" w:space="0" w:color="auto"/>
              <w:left w:val="single" w:sz="4" w:space="0" w:color="auto"/>
              <w:bottom w:val="single" w:sz="4" w:space="0" w:color="auto"/>
              <w:right w:val="single" w:sz="4" w:space="0" w:color="auto"/>
            </w:tcBorders>
          </w:tcPr>
          <w:p w:rsidR="00325BAC" w:rsidRDefault="00325BAC">
            <w:pPr>
              <w:tabs>
                <w:tab w:val="left" w:pos="360"/>
              </w:tabs>
              <w:spacing w:line="360" w:lineRule="auto"/>
              <w:jc w:val="center"/>
              <w:rPr>
                <w:rFonts w:ascii="宋体" w:hAnsi="宋体"/>
                <w:sz w:val="24"/>
              </w:rPr>
            </w:pPr>
          </w:p>
        </w:tc>
        <w:tc>
          <w:tcPr>
            <w:tcW w:w="1830" w:type="dxa"/>
            <w:tcBorders>
              <w:top w:val="single" w:sz="4" w:space="0" w:color="auto"/>
              <w:left w:val="single" w:sz="4" w:space="0" w:color="auto"/>
              <w:bottom w:val="single" w:sz="4" w:space="0" w:color="auto"/>
              <w:right w:val="single" w:sz="4" w:space="0" w:color="auto"/>
            </w:tcBorders>
          </w:tcPr>
          <w:p w:rsidR="00325BAC" w:rsidRDefault="00325BAC">
            <w:pPr>
              <w:tabs>
                <w:tab w:val="left" w:pos="360"/>
              </w:tabs>
              <w:spacing w:line="360" w:lineRule="auto"/>
              <w:rPr>
                <w:rFonts w:ascii="宋体" w:hAnsi="宋体"/>
                <w:sz w:val="24"/>
              </w:rPr>
            </w:pPr>
          </w:p>
        </w:tc>
        <w:tc>
          <w:tcPr>
            <w:tcW w:w="1718" w:type="dxa"/>
            <w:tcBorders>
              <w:top w:val="single" w:sz="4" w:space="0" w:color="auto"/>
              <w:left w:val="single" w:sz="4" w:space="0" w:color="auto"/>
              <w:bottom w:val="single" w:sz="4" w:space="0" w:color="auto"/>
              <w:right w:val="single" w:sz="4" w:space="0" w:color="auto"/>
            </w:tcBorders>
          </w:tcPr>
          <w:p w:rsidR="00325BAC" w:rsidRDefault="00325BAC">
            <w:pPr>
              <w:tabs>
                <w:tab w:val="left" w:pos="360"/>
              </w:tabs>
              <w:spacing w:line="360" w:lineRule="auto"/>
              <w:jc w:val="center"/>
              <w:rPr>
                <w:rFonts w:ascii="宋体" w:hAnsi="宋体"/>
                <w:sz w:val="24"/>
              </w:rPr>
            </w:pPr>
          </w:p>
        </w:tc>
        <w:tc>
          <w:tcPr>
            <w:tcW w:w="1374" w:type="dxa"/>
            <w:tcBorders>
              <w:top w:val="single" w:sz="4" w:space="0" w:color="auto"/>
              <w:left w:val="single" w:sz="4" w:space="0" w:color="auto"/>
              <w:bottom w:val="single" w:sz="4" w:space="0" w:color="auto"/>
              <w:right w:val="single" w:sz="4" w:space="0" w:color="auto"/>
            </w:tcBorders>
          </w:tcPr>
          <w:p w:rsidR="00325BAC" w:rsidRDefault="00325BAC">
            <w:pPr>
              <w:tabs>
                <w:tab w:val="left" w:pos="360"/>
              </w:tabs>
              <w:spacing w:line="360" w:lineRule="auto"/>
              <w:jc w:val="center"/>
              <w:rPr>
                <w:rFonts w:ascii="宋体" w:hAnsi="宋体"/>
                <w:sz w:val="24"/>
              </w:rPr>
            </w:pPr>
          </w:p>
        </w:tc>
      </w:tr>
      <w:tr w:rsidR="00325BAC">
        <w:trPr>
          <w:trHeight w:val="340"/>
          <w:jc w:val="center"/>
        </w:trPr>
        <w:tc>
          <w:tcPr>
            <w:tcW w:w="2036" w:type="dxa"/>
            <w:tcBorders>
              <w:top w:val="single" w:sz="4" w:space="0" w:color="auto"/>
              <w:left w:val="single" w:sz="4" w:space="0" w:color="auto"/>
              <w:bottom w:val="single" w:sz="4" w:space="0" w:color="auto"/>
              <w:right w:val="single" w:sz="4" w:space="0" w:color="auto"/>
            </w:tcBorders>
          </w:tcPr>
          <w:p w:rsidR="00325BAC" w:rsidRDefault="00325BAC">
            <w:pPr>
              <w:tabs>
                <w:tab w:val="left" w:pos="360"/>
              </w:tabs>
              <w:spacing w:line="360" w:lineRule="auto"/>
              <w:jc w:val="center"/>
              <w:rPr>
                <w:rFonts w:ascii="宋体"/>
                <w:sz w:val="24"/>
              </w:rPr>
            </w:pPr>
          </w:p>
        </w:tc>
        <w:tc>
          <w:tcPr>
            <w:tcW w:w="1774" w:type="dxa"/>
            <w:tcBorders>
              <w:top w:val="single" w:sz="4" w:space="0" w:color="auto"/>
              <w:left w:val="single" w:sz="4" w:space="0" w:color="auto"/>
              <w:bottom w:val="single" w:sz="4" w:space="0" w:color="auto"/>
              <w:right w:val="single" w:sz="4" w:space="0" w:color="auto"/>
            </w:tcBorders>
          </w:tcPr>
          <w:p w:rsidR="00325BAC" w:rsidRDefault="00325BAC">
            <w:pPr>
              <w:tabs>
                <w:tab w:val="left" w:pos="360"/>
              </w:tabs>
              <w:spacing w:line="360" w:lineRule="auto"/>
              <w:jc w:val="center"/>
              <w:rPr>
                <w:rFonts w:ascii="宋体" w:hAnsi="宋体"/>
                <w:sz w:val="24"/>
              </w:rPr>
            </w:pPr>
          </w:p>
        </w:tc>
        <w:tc>
          <w:tcPr>
            <w:tcW w:w="1830" w:type="dxa"/>
            <w:tcBorders>
              <w:top w:val="single" w:sz="4" w:space="0" w:color="auto"/>
              <w:left w:val="single" w:sz="4" w:space="0" w:color="auto"/>
              <w:bottom w:val="single" w:sz="4" w:space="0" w:color="auto"/>
              <w:right w:val="single" w:sz="4" w:space="0" w:color="auto"/>
            </w:tcBorders>
          </w:tcPr>
          <w:p w:rsidR="00325BAC" w:rsidRDefault="00325BAC">
            <w:pPr>
              <w:tabs>
                <w:tab w:val="left" w:pos="360"/>
              </w:tabs>
              <w:spacing w:line="360" w:lineRule="auto"/>
              <w:jc w:val="center"/>
              <w:rPr>
                <w:rFonts w:ascii="宋体" w:hAnsi="宋体"/>
                <w:sz w:val="24"/>
              </w:rPr>
            </w:pPr>
          </w:p>
        </w:tc>
        <w:tc>
          <w:tcPr>
            <w:tcW w:w="1718" w:type="dxa"/>
            <w:tcBorders>
              <w:top w:val="single" w:sz="4" w:space="0" w:color="auto"/>
              <w:left w:val="single" w:sz="4" w:space="0" w:color="auto"/>
              <w:bottom w:val="single" w:sz="4" w:space="0" w:color="auto"/>
              <w:right w:val="single" w:sz="4" w:space="0" w:color="auto"/>
            </w:tcBorders>
          </w:tcPr>
          <w:p w:rsidR="00325BAC" w:rsidRDefault="00325BAC">
            <w:pPr>
              <w:tabs>
                <w:tab w:val="left" w:pos="360"/>
              </w:tabs>
              <w:spacing w:line="360" w:lineRule="auto"/>
              <w:jc w:val="center"/>
              <w:rPr>
                <w:rFonts w:ascii="宋体" w:hAnsi="宋体"/>
                <w:sz w:val="24"/>
              </w:rPr>
            </w:pPr>
          </w:p>
        </w:tc>
        <w:tc>
          <w:tcPr>
            <w:tcW w:w="1374" w:type="dxa"/>
            <w:tcBorders>
              <w:top w:val="single" w:sz="4" w:space="0" w:color="auto"/>
              <w:left w:val="single" w:sz="4" w:space="0" w:color="auto"/>
              <w:bottom w:val="single" w:sz="4" w:space="0" w:color="auto"/>
              <w:right w:val="single" w:sz="4" w:space="0" w:color="auto"/>
            </w:tcBorders>
          </w:tcPr>
          <w:p w:rsidR="00325BAC" w:rsidRDefault="00325BAC">
            <w:pPr>
              <w:tabs>
                <w:tab w:val="left" w:pos="360"/>
              </w:tabs>
              <w:spacing w:line="360" w:lineRule="auto"/>
              <w:jc w:val="center"/>
              <w:rPr>
                <w:rFonts w:ascii="宋体" w:hAnsi="宋体"/>
                <w:sz w:val="24"/>
              </w:rPr>
            </w:pPr>
          </w:p>
        </w:tc>
      </w:tr>
      <w:tr w:rsidR="00325BAC">
        <w:trPr>
          <w:trHeight w:val="340"/>
          <w:jc w:val="center"/>
        </w:trPr>
        <w:tc>
          <w:tcPr>
            <w:tcW w:w="2036" w:type="dxa"/>
            <w:tcBorders>
              <w:top w:val="single" w:sz="4" w:space="0" w:color="auto"/>
              <w:left w:val="single" w:sz="4" w:space="0" w:color="auto"/>
              <w:bottom w:val="single" w:sz="4" w:space="0" w:color="auto"/>
              <w:right w:val="single" w:sz="4" w:space="0" w:color="auto"/>
            </w:tcBorders>
          </w:tcPr>
          <w:p w:rsidR="00325BAC" w:rsidRDefault="00325BAC">
            <w:pPr>
              <w:tabs>
                <w:tab w:val="left" w:pos="360"/>
              </w:tabs>
              <w:spacing w:line="360" w:lineRule="auto"/>
              <w:jc w:val="center"/>
              <w:rPr>
                <w:rFonts w:ascii="宋体"/>
                <w:sz w:val="24"/>
              </w:rPr>
            </w:pPr>
          </w:p>
        </w:tc>
        <w:tc>
          <w:tcPr>
            <w:tcW w:w="1774" w:type="dxa"/>
            <w:tcBorders>
              <w:top w:val="single" w:sz="4" w:space="0" w:color="auto"/>
              <w:left w:val="single" w:sz="4" w:space="0" w:color="auto"/>
              <w:bottom w:val="single" w:sz="4" w:space="0" w:color="auto"/>
              <w:right w:val="single" w:sz="4" w:space="0" w:color="auto"/>
            </w:tcBorders>
          </w:tcPr>
          <w:p w:rsidR="00325BAC" w:rsidRDefault="00325BAC">
            <w:pPr>
              <w:tabs>
                <w:tab w:val="left" w:pos="360"/>
              </w:tabs>
              <w:spacing w:line="360" w:lineRule="auto"/>
              <w:jc w:val="center"/>
              <w:rPr>
                <w:rFonts w:ascii="宋体" w:hAnsi="宋体"/>
                <w:sz w:val="24"/>
              </w:rPr>
            </w:pPr>
          </w:p>
        </w:tc>
        <w:tc>
          <w:tcPr>
            <w:tcW w:w="1830" w:type="dxa"/>
            <w:tcBorders>
              <w:top w:val="single" w:sz="4" w:space="0" w:color="auto"/>
              <w:left w:val="single" w:sz="4" w:space="0" w:color="auto"/>
              <w:bottom w:val="single" w:sz="4" w:space="0" w:color="auto"/>
              <w:right w:val="single" w:sz="4" w:space="0" w:color="auto"/>
            </w:tcBorders>
          </w:tcPr>
          <w:p w:rsidR="00325BAC" w:rsidRDefault="00325BAC">
            <w:pPr>
              <w:tabs>
                <w:tab w:val="left" w:pos="360"/>
              </w:tabs>
              <w:spacing w:line="360" w:lineRule="auto"/>
              <w:jc w:val="center"/>
              <w:rPr>
                <w:rFonts w:ascii="宋体" w:hAnsi="宋体"/>
                <w:sz w:val="24"/>
              </w:rPr>
            </w:pPr>
          </w:p>
        </w:tc>
        <w:tc>
          <w:tcPr>
            <w:tcW w:w="1718" w:type="dxa"/>
            <w:tcBorders>
              <w:top w:val="single" w:sz="4" w:space="0" w:color="auto"/>
              <w:left w:val="single" w:sz="4" w:space="0" w:color="auto"/>
              <w:bottom w:val="single" w:sz="4" w:space="0" w:color="auto"/>
              <w:right w:val="single" w:sz="4" w:space="0" w:color="auto"/>
            </w:tcBorders>
          </w:tcPr>
          <w:p w:rsidR="00325BAC" w:rsidRDefault="00325BAC">
            <w:pPr>
              <w:tabs>
                <w:tab w:val="left" w:pos="360"/>
              </w:tabs>
              <w:spacing w:line="360" w:lineRule="auto"/>
              <w:jc w:val="center"/>
              <w:rPr>
                <w:rFonts w:ascii="宋体" w:hAnsi="宋体"/>
                <w:sz w:val="24"/>
              </w:rPr>
            </w:pPr>
          </w:p>
        </w:tc>
        <w:tc>
          <w:tcPr>
            <w:tcW w:w="1374" w:type="dxa"/>
            <w:tcBorders>
              <w:top w:val="single" w:sz="4" w:space="0" w:color="auto"/>
              <w:left w:val="single" w:sz="4" w:space="0" w:color="auto"/>
              <w:bottom w:val="single" w:sz="4" w:space="0" w:color="auto"/>
              <w:right w:val="single" w:sz="4" w:space="0" w:color="auto"/>
            </w:tcBorders>
          </w:tcPr>
          <w:p w:rsidR="00325BAC" w:rsidRDefault="00325BAC">
            <w:pPr>
              <w:tabs>
                <w:tab w:val="left" w:pos="360"/>
              </w:tabs>
              <w:spacing w:line="360" w:lineRule="auto"/>
              <w:jc w:val="center"/>
              <w:rPr>
                <w:rFonts w:ascii="宋体" w:hAnsi="宋体"/>
                <w:sz w:val="24"/>
              </w:rPr>
            </w:pPr>
          </w:p>
        </w:tc>
      </w:tr>
    </w:tbl>
    <w:p w:rsidR="00325BAC" w:rsidRDefault="00C86096">
      <w:pPr>
        <w:spacing w:line="360" w:lineRule="auto"/>
        <w:ind w:firstLineChars="200" w:firstLine="480"/>
        <w:rPr>
          <w:rFonts w:ascii="宋体" w:hAnsi="宋体"/>
          <w:bCs/>
          <w:sz w:val="24"/>
        </w:rPr>
      </w:pPr>
      <w:r>
        <w:rPr>
          <w:rFonts w:ascii="宋体" w:hAnsi="宋体" w:hint="eastAsia"/>
          <w:bCs/>
          <w:sz w:val="24"/>
        </w:rPr>
        <w:t>我们同意遵照贵方要求出示有关证明文件并提供证明文件的复印件。（包括但不限于</w:t>
      </w:r>
      <w:r>
        <w:rPr>
          <w:rFonts w:ascii="宋体" w:hAnsi="宋体" w:hint="eastAsia"/>
          <w:bCs/>
          <w:sz w:val="24"/>
        </w:rPr>
        <w:t>1</w:t>
      </w:r>
      <w:r>
        <w:rPr>
          <w:rFonts w:ascii="宋体" w:hAnsi="宋体" w:hint="eastAsia"/>
          <w:bCs/>
          <w:sz w:val="24"/>
        </w:rPr>
        <w:t>、营业执照；</w:t>
      </w:r>
      <w:r>
        <w:rPr>
          <w:rFonts w:ascii="宋体" w:hAnsi="宋体" w:hint="eastAsia"/>
          <w:bCs/>
          <w:sz w:val="24"/>
        </w:rPr>
        <w:t>2</w:t>
      </w:r>
      <w:r>
        <w:rPr>
          <w:rFonts w:ascii="宋体" w:hAnsi="宋体" w:hint="eastAsia"/>
          <w:bCs/>
          <w:sz w:val="24"/>
        </w:rPr>
        <w:t>、</w:t>
      </w:r>
      <w:r>
        <w:rPr>
          <w:rFonts w:ascii="仿宋" w:eastAsia="仿宋" w:hAnsi="仿宋" w:cs="仿宋" w:hint="eastAsia"/>
          <w:color w:val="333333"/>
          <w:sz w:val="28"/>
          <w:szCs w:val="28"/>
        </w:rPr>
        <w:t>★</w:t>
      </w:r>
      <w:r>
        <w:rPr>
          <w:rFonts w:ascii="宋体" w:hAnsi="宋体" w:hint="eastAsia"/>
          <w:bCs/>
          <w:sz w:val="24"/>
        </w:rPr>
        <w:t>供应商资质证书；</w:t>
      </w:r>
      <w:r>
        <w:rPr>
          <w:rFonts w:ascii="宋体" w:hAnsi="宋体" w:hint="eastAsia"/>
          <w:bCs/>
          <w:sz w:val="24"/>
        </w:rPr>
        <w:t>3</w:t>
      </w:r>
      <w:r>
        <w:rPr>
          <w:rFonts w:ascii="宋体" w:hAnsi="宋体" w:hint="eastAsia"/>
          <w:bCs/>
          <w:sz w:val="24"/>
        </w:rPr>
        <w:t>、</w:t>
      </w:r>
      <w:r>
        <w:rPr>
          <w:rFonts w:ascii="宋体" w:hAnsi="宋体" w:hint="eastAsia"/>
          <w:bCs/>
          <w:sz w:val="24"/>
        </w:rPr>
        <w:t>ISO20000</w:t>
      </w:r>
      <w:r>
        <w:rPr>
          <w:rFonts w:ascii="宋体" w:hAnsi="宋体" w:hint="eastAsia"/>
          <w:bCs/>
          <w:sz w:val="24"/>
        </w:rPr>
        <w:t>信息技术服务管理体系认证）</w:t>
      </w:r>
    </w:p>
    <w:p w:rsidR="00325BAC" w:rsidRDefault="00C86096">
      <w:pPr>
        <w:numPr>
          <w:ilvl w:val="0"/>
          <w:numId w:val="1"/>
        </w:numPr>
        <w:rPr>
          <w:rFonts w:ascii="宋体" w:hAnsi="宋体"/>
          <w:bCs/>
          <w:sz w:val="28"/>
          <w:szCs w:val="28"/>
        </w:rPr>
      </w:pPr>
      <w:r>
        <w:rPr>
          <w:rFonts w:ascii="宋体" w:hAnsi="宋体" w:hint="eastAsia"/>
          <w:sz w:val="24"/>
        </w:rPr>
        <w:t>供应商组建服务团队情况及项目实施方案（包括工作计划、人力投入、履约能力、提交成果时间、服务质量承诺等）</w:t>
      </w:r>
      <w:r>
        <w:rPr>
          <w:rFonts w:ascii="楷体_GB2312" w:eastAsia="楷体_GB2312" w:hAnsi="宋体" w:hint="eastAsia"/>
          <w:szCs w:val="21"/>
        </w:rPr>
        <w:t>（必须填写）</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326"/>
        <w:gridCol w:w="1326"/>
        <w:gridCol w:w="1327"/>
        <w:gridCol w:w="1327"/>
        <w:gridCol w:w="1327"/>
        <w:gridCol w:w="1327"/>
      </w:tblGrid>
      <w:tr w:rsidR="00325BAC">
        <w:tc>
          <w:tcPr>
            <w:tcW w:w="1326" w:type="dxa"/>
            <w:vAlign w:val="center"/>
          </w:tcPr>
          <w:p w:rsidR="00325BAC" w:rsidRDefault="00C86096">
            <w:pPr>
              <w:widowControl/>
              <w:jc w:val="center"/>
              <w:textAlignment w:val="center"/>
              <w:rPr>
                <w:rFonts w:ascii="宋体" w:hAnsi="宋体"/>
                <w:b/>
                <w:sz w:val="28"/>
                <w:szCs w:val="28"/>
              </w:rPr>
            </w:pPr>
            <w:r>
              <w:rPr>
                <w:rFonts w:ascii="楷体" w:eastAsia="楷体" w:hAnsi="楷体" w:cs="楷体" w:hint="eastAsia"/>
                <w:b/>
                <w:color w:val="000000"/>
                <w:kern w:val="0"/>
                <w:sz w:val="28"/>
                <w:szCs w:val="28"/>
              </w:rPr>
              <w:t>序号</w:t>
            </w:r>
          </w:p>
        </w:tc>
        <w:tc>
          <w:tcPr>
            <w:tcW w:w="1326" w:type="dxa"/>
            <w:vAlign w:val="center"/>
          </w:tcPr>
          <w:p w:rsidR="00325BAC" w:rsidRDefault="00C86096">
            <w:pPr>
              <w:widowControl/>
              <w:jc w:val="center"/>
              <w:textAlignment w:val="center"/>
              <w:rPr>
                <w:rFonts w:ascii="宋体" w:hAnsi="宋体"/>
                <w:b/>
                <w:sz w:val="28"/>
                <w:szCs w:val="28"/>
              </w:rPr>
            </w:pPr>
            <w:r>
              <w:rPr>
                <w:rFonts w:ascii="楷体" w:eastAsia="楷体" w:hAnsi="楷体" w:cs="楷体" w:hint="eastAsia"/>
                <w:b/>
                <w:color w:val="000000"/>
                <w:kern w:val="0"/>
                <w:sz w:val="28"/>
                <w:szCs w:val="28"/>
              </w:rPr>
              <w:t>姓名</w:t>
            </w:r>
          </w:p>
        </w:tc>
        <w:tc>
          <w:tcPr>
            <w:tcW w:w="1326" w:type="dxa"/>
            <w:vAlign w:val="center"/>
          </w:tcPr>
          <w:p w:rsidR="00325BAC" w:rsidRDefault="00C86096">
            <w:pPr>
              <w:widowControl/>
              <w:jc w:val="center"/>
              <w:textAlignment w:val="center"/>
              <w:rPr>
                <w:rFonts w:ascii="宋体" w:hAnsi="宋体"/>
                <w:b/>
                <w:sz w:val="28"/>
                <w:szCs w:val="28"/>
              </w:rPr>
            </w:pPr>
            <w:r>
              <w:rPr>
                <w:rFonts w:ascii="楷体" w:eastAsia="楷体" w:hAnsi="楷体" w:cs="楷体" w:hint="eastAsia"/>
                <w:b/>
                <w:color w:val="000000"/>
                <w:kern w:val="0"/>
                <w:sz w:val="28"/>
                <w:szCs w:val="28"/>
              </w:rPr>
              <w:t>学历</w:t>
            </w:r>
          </w:p>
        </w:tc>
        <w:tc>
          <w:tcPr>
            <w:tcW w:w="1327" w:type="dxa"/>
            <w:vAlign w:val="center"/>
          </w:tcPr>
          <w:p w:rsidR="00325BAC" w:rsidRDefault="00C86096">
            <w:pPr>
              <w:widowControl/>
              <w:jc w:val="center"/>
              <w:textAlignment w:val="center"/>
              <w:rPr>
                <w:rFonts w:ascii="宋体" w:hAnsi="宋体"/>
                <w:b/>
                <w:sz w:val="28"/>
                <w:szCs w:val="28"/>
              </w:rPr>
            </w:pPr>
            <w:r>
              <w:rPr>
                <w:rFonts w:ascii="楷体" w:eastAsia="楷体" w:hAnsi="楷体" w:cs="楷体" w:hint="eastAsia"/>
                <w:b/>
                <w:color w:val="000000"/>
                <w:kern w:val="0"/>
                <w:sz w:val="28"/>
                <w:szCs w:val="28"/>
              </w:rPr>
              <w:t>专业</w:t>
            </w:r>
          </w:p>
        </w:tc>
        <w:tc>
          <w:tcPr>
            <w:tcW w:w="1327" w:type="dxa"/>
            <w:vAlign w:val="center"/>
          </w:tcPr>
          <w:p w:rsidR="00325BAC" w:rsidRDefault="00C86096">
            <w:pPr>
              <w:widowControl/>
              <w:jc w:val="center"/>
              <w:textAlignment w:val="center"/>
              <w:rPr>
                <w:rFonts w:ascii="楷体" w:eastAsia="楷体" w:hAnsi="楷体" w:cs="楷体"/>
                <w:b/>
                <w:color w:val="000000"/>
                <w:kern w:val="0"/>
                <w:sz w:val="28"/>
                <w:szCs w:val="28"/>
              </w:rPr>
            </w:pPr>
            <w:r>
              <w:rPr>
                <w:rFonts w:ascii="楷体" w:eastAsia="楷体" w:hAnsi="楷体" w:cs="楷体" w:hint="eastAsia"/>
                <w:b/>
                <w:color w:val="000000"/>
                <w:kern w:val="0"/>
                <w:sz w:val="28"/>
                <w:szCs w:val="28"/>
              </w:rPr>
              <w:t>技术</w:t>
            </w:r>
          </w:p>
          <w:p w:rsidR="00325BAC" w:rsidRDefault="00C86096">
            <w:pPr>
              <w:widowControl/>
              <w:jc w:val="center"/>
              <w:textAlignment w:val="center"/>
              <w:rPr>
                <w:rFonts w:ascii="宋体" w:hAnsi="宋体"/>
                <w:b/>
                <w:sz w:val="28"/>
                <w:szCs w:val="28"/>
              </w:rPr>
            </w:pPr>
            <w:r>
              <w:rPr>
                <w:rFonts w:ascii="楷体" w:eastAsia="楷体" w:hAnsi="楷体" w:cs="楷体" w:hint="eastAsia"/>
                <w:b/>
                <w:color w:val="000000"/>
                <w:kern w:val="0"/>
                <w:sz w:val="28"/>
                <w:szCs w:val="28"/>
              </w:rPr>
              <w:t>职称</w:t>
            </w:r>
          </w:p>
        </w:tc>
        <w:tc>
          <w:tcPr>
            <w:tcW w:w="1327" w:type="dxa"/>
            <w:vAlign w:val="center"/>
          </w:tcPr>
          <w:p w:rsidR="00325BAC" w:rsidRDefault="00C86096">
            <w:pPr>
              <w:widowControl/>
              <w:jc w:val="center"/>
              <w:textAlignment w:val="center"/>
              <w:rPr>
                <w:rFonts w:ascii="楷体" w:eastAsia="楷体" w:hAnsi="楷体" w:cs="楷体"/>
                <w:b/>
                <w:color w:val="000000"/>
                <w:kern w:val="0"/>
                <w:sz w:val="28"/>
                <w:szCs w:val="28"/>
              </w:rPr>
            </w:pPr>
            <w:r>
              <w:rPr>
                <w:rFonts w:ascii="楷体" w:eastAsia="楷体" w:hAnsi="楷体" w:cs="楷体" w:hint="eastAsia"/>
                <w:b/>
                <w:color w:val="000000"/>
                <w:kern w:val="0"/>
                <w:sz w:val="28"/>
                <w:szCs w:val="28"/>
              </w:rPr>
              <w:t>注册</w:t>
            </w:r>
          </w:p>
          <w:p w:rsidR="00325BAC" w:rsidRDefault="00C86096">
            <w:pPr>
              <w:widowControl/>
              <w:jc w:val="center"/>
              <w:textAlignment w:val="center"/>
              <w:rPr>
                <w:rFonts w:ascii="宋体" w:hAnsi="宋体"/>
                <w:b/>
                <w:sz w:val="28"/>
                <w:szCs w:val="28"/>
              </w:rPr>
            </w:pPr>
            <w:r>
              <w:rPr>
                <w:rFonts w:ascii="楷体" w:eastAsia="楷体" w:hAnsi="楷体" w:cs="楷体" w:hint="eastAsia"/>
                <w:b/>
                <w:color w:val="000000"/>
                <w:kern w:val="0"/>
                <w:sz w:val="28"/>
                <w:szCs w:val="28"/>
              </w:rPr>
              <w:t>证号</w:t>
            </w:r>
          </w:p>
        </w:tc>
        <w:tc>
          <w:tcPr>
            <w:tcW w:w="1327" w:type="dxa"/>
            <w:vAlign w:val="center"/>
          </w:tcPr>
          <w:p w:rsidR="00325BAC" w:rsidRDefault="00C86096">
            <w:pPr>
              <w:widowControl/>
              <w:jc w:val="center"/>
              <w:textAlignment w:val="center"/>
              <w:rPr>
                <w:rFonts w:ascii="楷体" w:eastAsia="楷体" w:hAnsi="楷体" w:cs="楷体"/>
                <w:b/>
                <w:color w:val="000000"/>
                <w:kern w:val="0"/>
                <w:sz w:val="28"/>
                <w:szCs w:val="28"/>
              </w:rPr>
            </w:pPr>
            <w:r>
              <w:rPr>
                <w:rFonts w:ascii="楷体" w:eastAsia="楷体" w:hAnsi="楷体" w:cs="楷体" w:hint="eastAsia"/>
                <w:b/>
                <w:color w:val="000000"/>
                <w:kern w:val="0"/>
                <w:sz w:val="28"/>
                <w:szCs w:val="28"/>
              </w:rPr>
              <w:t>执业</w:t>
            </w:r>
          </w:p>
          <w:p w:rsidR="00325BAC" w:rsidRDefault="00C86096">
            <w:pPr>
              <w:widowControl/>
              <w:jc w:val="center"/>
              <w:textAlignment w:val="center"/>
              <w:rPr>
                <w:rFonts w:ascii="宋体" w:hAnsi="宋体"/>
                <w:b/>
                <w:sz w:val="28"/>
                <w:szCs w:val="28"/>
              </w:rPr>
            </w:pPr>
            <w:r>
              <w:rPr>
                <w:rFonts w:ascii="楷体" w:eastAsia="楷体" w:hAnsi="楷体" w:cs="楷体" w:hint="eastAsia"/>
                <w:b/>
                <w:color w:val="000000"/>
                <w:kern w:val="0"/>
                <w:sz w:val="28"/>
                <w:szCs w:val="28"/>
              </w:rPr>
              <w:t>证号</w:t>
            </w:r>
          </w:p>
        </w:tc>
      </w:tr>
      <w:tr w:rsidR="00325BAC">
        <w:tc>
          <w:tcPr>
            <w:tcW w:w="1326" w:type="dxa"/>
          </w:tcPr>
          <w:p w:rsidR="00325BAC" w:rsidRDefault="00C86096">
            <w:pPr>
              <w:jc w:val="center"/>
              <w:rPr>
                <w:rFonts w:ascii="宋体" w:hAnsi="宋体"/>
                <w:bCs/>
                <w:sz w:val="28"/>
                <w:szCs w:val="28"/>
              </w:rPr>
            </w:pPr>
            <w:r>
              <w:rPr>
                <w:rFonts w:ascii="宋体" w:hAnsi="宋体" w:hint="eastAsia"/>
                <w:bCs/>
                <w:sz w:val="28"/>
                <w:szCs w:val="28"/>
              </w:rPr>
              <w:t>1</w:t>
            </w:r>
          </w:p>
        </w:tc>
        <w:tc>
          <w:tcPr>
            <w:tcW w:w="1326" w:type="dxa"/>
          </w:tcPr>
          <w:p w:rsidR="00325BAC" w:rsidRDefault="00325BAC">
            <w:pPr>
              <w:rPr>
                <w:rFonts w:ascii="宋体" w:hAnsi="宋体"/>
                <w:bCs/>
                <w:sz w:val="28"/>
                <w:szCs w:val="28"/>
              </w:rPr>
            </w:pPr>
          </w:p>
        </w:tc>
        <w:tc>
          <w:tcPr>
            <w:tcW w:w="1326" w:type="dxa"/>
          </w:tcPr>
          <w:p w:rsidR="00325BAC" w:rsidRDefault="00325BAC">
            <w:pPr>
              <w:rPr>
                <w:rFonts w:ascii="宋体" w:hAnsi="宋体"/>
                <w:bCs/>
                <w:sz w:val="28"/>
                <w:szCs w:val="28"/>
              </w:rPr>
            </w:pPr>
          </w:p>
        </w:tc>
        <w:tc>
          <w:tcPr>
            <w:tcW w:w="1327" w:type="dxa"/>
          </w:tcPr>
          <w:p w:rsidR="00325BAC" w:rsidRDefault="00325BAC">
            <w:pPr>
              <w:rPr>
                <w:rFonts w:ascii="宋体" w:hAnsi="宋体"/>
                <w:bCs/>
                <w:sz w:val="28"/>
                <w:szCs w:val="28"/>
              </w:rPr>
            </w:pPr>
          </w:p>
        </w:tc>
        <w:tc>
          <w:tcPr>
            <w:tcW w:w="1327" w:type="dxa"/>
          </w:tcPr>
          <w:p w:rsidR="00325BAC" w:rsidRDefault="00325BAC">
            <w:pPr>
              <w:rPr>
                <w:rFonts w:ascii="宋体" w:hAnsi="宋体"/>
                <w:bCs/>
                <w:sz w:val="28"/>
                <w:szCs w:val="28"/>
              </w:rPr>
            </w:pPr>
          </w:p>
        </w:tc>
        <w:tc>
          <w:tcPr>
            <w:tcW w:w="1327" w:type="dxa"/>
          </w:tcPr>
          <w:p w:rsidR="00325BAC" w:rsidRDefault="00325BAC">
            <w:pPr>
              <w:rPr>
                <w:rFonts w:ascii="宋体" w:hAnsi="宋体"/>
                <w:bCs/>
                <w:sz w:val="28"/>
                <w:szCs w:val="28"/>
              </w:rPr>
            </w:pPr>
          </w:p>
        </w:tc>
        <w:tc>
          <w:tcPr>
            <w:tcW w:w="1327" w:type="dxa"/>
          </w:tcPr>
          <w:p w:rsidR="00325BAC" w:rsidRDefault="00325BAC">
            <w:pPr>
              <w:rPr>
                <w:rFonts w:ascii="宋体" w:hAnsi="宋体"/>
                <w:bCs/>
                <w:sz w:val="28"/>
                <w:szCs w:val="28"/>
              </w:rPr>
            </w:pPr>
          </w:p>
        </w:tc>
      </w:tr>
      <w:tr w:rsidR="00325BAC">
        <w:tc>
          <w:tcPr>
            <w:tcW w:w="1326" w:type="dxa"/>
          </w:tcPr>
          <w:p w:rsidR="00325BAC" w:rsidRDefault="00C86096">
            <w:pPr>
              <w:jc w:val="center"/>
              <w:rPr>
                <w:rFonts w:ascii="宋体" w:hAnsi="宋体"/>
                <w:bCs/>
                <w:sz w:val="28"/>
                <w:szCs w:val="28"/>
              </w:rPr>
            </w:pPr>
            <w:r>
              <w:rPr>
                <w:rFonts w:ascii="宋体" w:hAnsi="宋体" w:hint="eastAsia"/>
                <w:bCs/>
                <w:sz w:val="28"/>
                <w:szCs w:val="28"/>
              </w:rPr>
              <w:t>2</w:t>
            </w:r>
          </w:p>
        </w:tc>
        <w:tc>
          <w:tcPr>
            <w:tcW w:w="1326" w:type="dxa"/>
          </w:tcPr>
          <w:p w:rsidR="00325BAC" w:rsidRDefault="00325BAC">
            <w:pPr>
              <w:rPr>
                <w:rFonts w:ascii="宋体" w:hAnsi="宋体"/>
                <w:bCs/>
                <w:sz w:val="28"/>
                <w:szCs w:val="28"/>
              </w:rPr>
            </w:pPr>
          </w:p>
        </w:tc>
        <w:tc>
          <w:tcPr>
            <w:tcW w:w="1326" w:type="dxa"/>
          </w:tcPr>
          <w:p w:rsidR="00325BAC" w:rsidRDefault="00325BAC">
            <w:pPr>
              <w:rPr>
                <w:rFonts w:ascii="宋体" w:hAnsi="宋体"/>
                <w:bCs/>
                <w:sz w:val="28"/>
                <w:szCs w:val="28"/>
              </w:rPr>
            </w:pPr>
          </w:p>
        </w:tc>
        <w:tc>
          <w:tcPr>
            <w:tcW w:w="1327" w:type="dxa"/>
          </w:tcPr>
          <w:p w:rsidR="00325BAC" w:rsidRDefault="00325BAC">
            <w:pPr>
              <w:rPr>
                <w:rFonts w:ascii="宋体" w:hAnsi="宋体"/>
                <w:bCs/>
                <w:sz w:val="28"/>
                <w:szCs w:val="28"/>
              </w:rPr>
            </w:pPr>
          </w:p>
        </w:tc>
        <w:tc>
          <w:tcPr>
            <w:tcW w:w="1327" w:type="dxa"/>
          </w:tcPr>
          <w:p w:rsidR="00325BAC" w:rsidRDefault="00325BAC">
            <w:pPr>
              <w:rPr>
                <w:rFonts w:ascii="宋体" w:hAnsi="宋体"/>
                <w:bCs/>
                <w:sz w:val="28"/>
                <w:szCs w:val="28"/>
              </w:rPr>
            </w:pPr>
          </w:p>
        </w:tc>
        <w:tc>
          <w:tcPr>
            <w:tcW w:w="1327" w:type="dxa"/>
          </w:tcPr>
          <w:p w:rsidR="00325BAC" w:rsidRDefault="00325BAC">
            <w:pPr>
              <w:rPr>
                <w:rFonts w:ascii="宋体" w:hAnsi="宋体"/>
                <w:bCs/>
                <w:sz w:val="28"/>
                <w:szCs w:val="28"/>
              </w:rPr>
            </w:pPr>
          </w:p>
        </w:tc>
        <w:tc>
          <w:tcPr>
            <w:tcW w:w="1327" w:type="dxa"/>
          </w:tcPr>
          <w:p w:rsidR="00325BAC" w:rsidRDefault="00325BAC">
            <w:pPr>
              <w:rPr>
                <w:rFonts w:ascii="宋体" w:hAnsi="宋体"/>
                <w:bCs/>
                <w:sz w:val="28"/>
                <w:szCs w:val="28"/>
              </w:rPr>
            </w:pPr>
          </w:p>
        </w:tc>
      </w:tr>
      <w:tr w:rsidR="00325BAC">
        <w:tc>
          <w:tcPr>
            <w:tcW w:w="1326" w:type="dxa"/>
          </w:tcPr>
          <w:p w:rsidR="00325BAC" w:rsidRDefault="00C86096">
            <w:pPr>
              <w:jc w:val="center"/>
              <w:rPr>
                <w:rFonts w:ascii="宋体" w:hAnsi="宋体"/>
                <w:bCs/>
                <w:sz w:val="28"/>
                <w:szCs w:val="28"/>
              </w:rPr>
            </w:pPr>
            <w:r>
              <w:rPr>
                <w:rFonts w:ascii="宋体" w:hAnsi="宋体" w:hint="eastAsia"/>
                <w:bCs/>
                <w:sz w:val="28"/>
                <w:szCs w:val="28"/>
              </w:rPr>
              <w:t>3</w:t>
            </w:r>
          </w:p>
        </w:tc>
        <w:tc>
          <w:tcPr>
            <w:tcW w:w="1326" w:type="dxa"/>
          </w:tcPr>
          <w:p w:rsidR="00325BAC" w:rsidRDefault="00325BAC">
            <w:pPr>
              <w:rPr>
                <w:rFonts w:ascii="宋体" w:hAnsi="宋体"/>
                <w:bCs/>
                <w:sz w:val="28"/>
                <w:szCs w:val="28"/>
              </w:rPr>
            </w:pPr>
          </w:p>
        </w:tc>
        <w:tc>
          <w:tcPr>
            <w:tcW w:w="1326" w:type="dxa"/>
          </w:tcPr>
          <w:p w:rsidR="00325BAC" w:rsidRDefault="00325BAC">
            <w:pPr>
              <w:rPr>
                <w:rFonts w:ascii="宋体" w:hAnsi="宋体"/>
                <w:bCs/>
                <w:sz w:val="28"/>
                <w:szCs w:val="28"/>
              </w:rPr>
            </w:pPr>
          </w:p>
        </w:tc>
        <w:tc>
          <w:tcPr>
            <w:tcW w:w="1327" w:type="dxa"/>
          </w:tcPr>
          <w:p w:rsidR="00325BAC" w:rsidRDefault="00325BAC">
            <w:pPr>
              <w:rPr>
                <w:rFonts w:ascii="宋体" w:hAnsi="宋体"/>
                <w:bCs/>
                <w:sz w:val="28"/>
                <w:szCs w:val="28"/>
              </w:rPr>
            </w:pPr>
          </w:p>
        </w:tc>
        <w:tc>
          <w:tcPr>
            <w:tcW w:w="1327" w:type="dxa"/>
          </w:tcPr>
          <w:p w:rsidR="00325BAC" w:rsidRDefault="00325BAC">
            <w:pPr>
              <w:rPr>
                <w:rFonts w:ascii="宋体" w:hAnsi="宋体"/>
                <w:bCs/>
                <w:sz w:val="28"/>
                <w:szCs w:val="28"/>
              </w:rPr>
            </w:pPr>
          </w:p>
        </w:tc>
        <w:tc>
          <w:tcPr>
            <w:tcW w:w="1327" w:type="dxa"/>
          </w:tcPr>
          <w:p w:rsidR="00325BAC" w:rsidRDefault="00325BAC">
            <w:pPr>
              <w:rPr>
                <w:rFonts w:ascii="宋体" w:hAnsi="宋体"/>
                <w:bCs/>
                <w:sz w:val="28"/>
                <w:szCs w:val="28"/>
              </w:rPr>
            </w:pPr>
          </w:p>
        </w:tc>
        <w:tc>
          <w:tcPr>
            <w:tcW w:w="1327" w:type="dxa"/>
          </w:tcPr>
          <w:p w:rsidR="00325BAC" w:rsidRDefault="00325BAC">
            <w:pPr>
              <w:rPr>
                <w:rFonts w:ascii="宋体" w:hAnsi="宋体"/>
                <w:bCs/>
                <w:sz w:val="28"/>
                <w:szCs w:val="28"/>
              </w:rPr>
            </w:pPr>
          </w:p>
        </w:tc>
      </w:tr>
      <w:tr w:rsidR="00325BAC">
        <w:tc>
          <w:tcPr>
            <w:tcW w:w="1326" w:type="dxa"/>
          </w:tcPr>
          <w:p w:rsidR="00325BAC" w:rsidRDefault="00C86096">
            <w:pPr>
              <w:jc w:val="center"/>
              <w:rPr>
                <w:rFonts w:ascii="宋体" w:hAnsi="宋体"/>
                <w:bCs/>
                <w:sz w:val="28"/>
                <w:szCs w:val="28"/>
              </w:rPr>
            </w:pPr>
            <w:r>
              <w:rPr>
                <w:rFonts w:ascii="宋体" w:hAnsi="宋体" w:hint="eastAsia"/>
                <w:bCs/>
                <w:sz w:val="28"/>
                <w:szCs w:val="28"/>
              </w:rPr>
              <w:t>4</w:t>
            </w:r>
          </w:p>
        </w:tc>
        <w:tc>
          <w:tcPr>
            <w:tcW w:w="1326" w:type="dxa"/>
          </w:tcPr>
          <w:p w:rsidR="00325BAC" w:rsidRDefault="00325BAC">
            <w:pPr>
              <w:rPr>
                <w:rFonts w:ascii="宋体" w:hAnsi="宋体"/>
                <w:bCs/>
                <w:sz w:val="28"/>
                <w:szCs w:val="28"/>
              </w:rPr>
            </w:pPr>
          </w:p>
        </w:tc>
        <w:tc>
          <w:tcPr>
            <w:tcW w:w="1326" w:type="dxa"/>
          </w:tcPr>
          <w:p w:rsidR="00325BAC" w:rsidRDefault="00325BAC">
            <w:pPr>
              <w:rPr>
                <w:rFonts w:ascii="宋体" w:hAnsi="宋体"/>
                <w:bCs/>
                <w:sz w:val="28"/>
                <w:szCs w:val="28"/>
              </w:rPr>
            </w:pPr>
          </w:p>
        </w:tc>
        <w:tc>
          <w:tcPr>
            <w:tcW w:w="1327" w:type="dxa"/>
          </w:tcPr>
          <w:p w:rsidR="00325BAC" w:rsidRDefault="00325BAC">
            <w:pPr>
              <w:rPr>
                <w:rFonts w:ascii="宋体" w:hAnsi="宋体"/>
                <w:bCs/>
                <w:sz w:val="28"/>
                <w:szCs w:val="28"/>
              </w:rPr>
            </w:pPr>
          </w:p>
        </w:tc>
        <w:tc>
          <w:tcPr>
            <w:tcW w:w="1327" w:type="dxa"/>
          </w:tcPr>
          <w:p w:rsidR="00325BAC" w:rsidRDefault="00325BAC">
            <w:pPr>
              <w:rPr>
                <w:rFonts w:ascii="宋体" w:hAnsi="宋体"/>
                <w:bCs/>
                <w:sz w:val="28"/>
                <w:szCs w:val="28"/>
              </w:rPr>
            </w:pPr>
          </w:p>
        </w:tc>
        <w:tc>
          <w:tcPr>
            <w:tcW w:w="1327" w:type="dxa"/>
          </w:tcPr>
          <w:p w:rsidR="00325BAC" w:rsidRDefault="00325BAC">
            <w:pPr>
              <w:rPr>
                <w:rFonts w:ascii="宋体" w:hAnsi="宋体"/>
                <w:bCs/>
                <w:sz w:val="28"/>
                <w:szCs w:val="28"/>
              </w:rPr>
            </w:pPr>
          </w:p>
        </w:tc>
        <w:tc>
          <w:tcPr>
            <w:tcW w:w="1327" w:type="dxa"/>
          </w:tcPr>
          <w:p w:rsidR="00325BAC" w:rsidRDefault="00325BAC">
            <w:pPr>
              <w:rPr>
                <w:rFonts w:ascii="宋体" w:hAnsi="宋体"/>
                <w:bCs/>
                <w:sz w:val="28"/>
                <w:szCs w:val="28"/>
              </w:rPr>
            </w:pPr>
          </w:p>
        </w:tc>
      </w:tr>
    </w:tbl>
    <w:p w:rsidR="00325BAC" w:rsidRDefault="00C86096">
      <w:pPr>
        <w:spacing w:line="360" w:lineRule="auto"/>
        <w:ind w:firstLineChars="200" w:firstLine="480"/>
        <w:rPr>
          <w:rFonts w:ascii="宋体" w:hAnsi="宋体"/>
          <w:sz w:val="24"/>
        </w:rPr>
      </w:pPr>
      <w:r>
        <w:rPr>
          <w:rFonts w:ascii="宋体" w:hAnsi="宋体" w:hint="eastAsia"/>
          <w:bCs/>
          <w:sz w:val="24"/>
        </w:rPr>
        <w:t>我们同意遵照贵方要求组建服务团队，并提供相应人员职业资格证明材料。</w:t>
      </w:r>
    </w:p>
    <w:p w:rsidR="00325BAC" w:rsidRDefault="00C86096">
      <w:pPr>
        <w:spacing w:line="360" w:lineRule="auto"/>
        <w:ind w:firstLineChars="200" w:firstLine="480"/>
        <w:rPr>
          <w:rFonts w:ascii="宋体" w:hAnsi="宋体"/>
          <w:sz w:val="24"/>
        </w:rPr>
      </w:pPr>
      <w:r>
        <w:rPr>
          <w:rFonts w:ascii="宋体" w:hAnsi="宋体" w:hint="eastAsia"/>
          <w:bCs/>
          <w:sz w:val="24"/>
        </w:rPr>
        <w:t>兹证明上述声明是真实、正确的，并提供了全部应有的资料和数据，</w:t>
      </w:r>
      <w:r>
        <w:rPr>
          <w:rFonts w:ascii="宋体" w:hAnsi="宋体" w:hint="eastAsia"/>
          <w:sz w:val="24"/>
        </w:rPr>
        <w:t>贵方有权进行必要的调查。</w:t>
      </w:r>
    </w:p>
    <w:p w:rsidR="00325BAC" w:rsidRDefault="00C86096">
      <w:pPr>
        <w:adjustRightInd w:val="0"/>
        <w:snapToGrid w:val="0"/>
        <w:spacing w:line="360" w:lineRule="auto"/>
        <w:ind w:leftChars="1400" w:left="2940" w:firstLineChars="575" w:firstLine="1380"/>
        <w:rPr>
          <w:rFonts w:ascii="宋体" w:hAnsi="宋体"/>
          <w:sz w:val="24"/>
        </w:rPr>
      </w:pPr>
      <w:r>
        <w:rPr>
          <w:rFonts w:ascii="宋体" w:hAnsi="宋体" w:hint="eastAsia"/>
          <w:sz w:val="24"/>
        </w:rPr>
        <w:t>供应商法定代表人签章：</w:t>
      </w:r>
    </w:p>
    <w:p w:rsidR="00325BAC" w:rsidRDefault="00C86096">
      <w:pPr>
        <w:adjustRightInd w:val="0"/>
        <w:snapToGrid w:val="0"/>
        <w:spacing w:line="360" w:lineRule="auto"/>
        <w:ind w:leftChars="1400" w:left="2940" w:firstLineChars="575" w:firstLine="1380"/>
        <w:rPr>
          <w:rFonts w:ascii="宋体" w:hAnsi="宋体"/>
          <w:sz w:val="24"/>
          <w:u w:val="single"/>
        </w:rPr>
      </w:pPr>
      <w:r>
        <w:rPr>
          <w:rFonts w:ascii="宋体" w:hAnsi="宋体" w:hint="eastAsia"/>
          <w:sz w:val="24"/>
        </w:rPr>
        <w:t>供应商名称（签章）：</w:t>
      </w:r>
    </w:p>
    <w:p w:rsidR="00325BAC" w:rsidRDefault="00C86096">
      <w:pPr>
        <w:adjustRightInd w:val="0"/>
        <w:snapToGrid w:val="0"/>
        <w:spacing w:line="360" w:lineRule="auto"/>
        <w:ind w:leftChars="1400" w:left="2940" w:firstLineChars="575" w:firstLine="1380"/>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期：年月日</w:t>
      </w:r>
    </w:p>
    <w:p w:rsidR="00325BAC" w:rsidRDefault="00C86096">
      <w:pPr>
        <w:spacing w:line="360" w:lineRule="auto"/>
        <w:jc w:val="center"/>
        <w:rPr>
          <w:rFonts w:ascii="宋体" w:hAnsi="宋体"/>
          <w:b/>
          <w:bCs/>
          <w:sz w:val="44"/>
          <w:szCs w:val="44"/>
        </w:rPr>
      </w:pPr>
      <w:r>
        <w:rPr>
          <w:rFonts w:ascii="宋体" w:hAnsi="宋体" w:hint="eastAsia"/>
          <w:b/>
          <w:bCs/>
          <w:sz w:val="44"/>
          <w:szCs w:val="44"/>
        </w:rPr>
        <w:t>供应商及其服务团队的资格证明</w:t>
      </w:r>
    </w:p>
    <w:p w:rsidR="00325BAC" w:rsidRDefault="00325BAC">
      <w:pPr>
        <w:jc w:val="center"/>
        <w:rPr>
          <w:sz w:val="44"/>
          <w:szCs w:val="44"/>
        </w:rPr>
      </w:pPr>
    </w:p>
    <w:p w:rsidR="00325BAC" w:rsidRDefault="00325BAC">
      <w:pPr>
        <w:jc w:val="center"/>
        <w:rPr>
          <w:sz w:val="44"/>
          <w:szCs w:val="44"/>
        </w:rPr>
      </w:pPr>
    </w:p>
    <w:p w:rsidR="00325BAC" w:rsidRDefault="00C86096">
      <w:pPr>
        <w:rPr>
          <w:sz w:val="44"/>
          <w:szCs w:val="44"/>
        </w:rPr>
      </w:pPr>
      <w:r>
        <w:rPr>
          <w:rFonts w:hint="eastAsia"/>
          <w:sz w:val="44"/>
          <w:szCs w:val="44"/>
        </w:rPr>
        <w:t>（服务团队人员职称证明、执业资格证明文件）</w:t>
      </w:r>
    </w:p>
    <w:p w:rsidR="00325BAC" w:rsidRDefault="00C86096">
      <w:pPr>
        <w:ind w:firstLineChars="150" w:firstLine="660"/>
        <w:rPr>
          <w:rFonts w:ascii="宋体"/>
          <w:sz w:val="24"/>
          <w:szCs w:val="24"/>
        </w:rPr>
      </w:pPr>
      <w:r>
        <w:rPr>
          <w:sz w:val="44"/>
          <w:szCs w:val="44"/>
        </w:rPr>
        <w:br w:type="page"/>
      </w:r>
      <w:r>
        <w:rPr>
          <w:rFonts w:hint="eastAsia"/>
          <w:sz w:val="28"/>
          <w:szCs w:val="28"/>
        </w:rPr>
        <w:t>供应商</w:t>
      </w:r>
      <w:r>
        <w:rPr>
          <w:sz w:val="28"/>
          <w:szCs w:val="28"/>
        </w:rPr>
        <w:t>未被列入</w:t>
      </w:r>
      <w:r>
        <w:rPr>
          <w:sz w:val="28"/>
          <w:szCs w:val="28"/>
        </w:rPr>
        <w:t>“</w:t>
      </w:r>
      <w:r>
        <w:rPr>
          <w:sz w:val="28"/>
          <w:szCs w:val="28"/>
        </w:rPr>
        <w:t>信用中国</w:t>
      </w:r>
      <w:r>
        <w:rPr>
          <w:sz w:val="28"/>
          <w:szCs w:val="28"/>
        </w:rPr>
        <w:t>”</w:t>
      </w:r>
      <w:r>
        <w:rPr>
          <w:sz w:val="28"/>
          <w:szCs w:val="28"/>
        </w:rPr>
        <w:t>网站</w:t>
      </w:r>
      <w:r>
        <w:rPr>
          <w:sz w:val="28"/>
          <w:szCs w:val="28"/>
        </w:rPr>
        <w:t>(</w:t>
      </w:r>
      <w:r>
        <w:rPr>
          <w:noProof/>
          <w:sz w:val="28"/>
          <w:szCs w:val="28"/>
        </w:rPr>
        <w:drawing>
          <wp:inline distT="0" distB="0" distL="0" distR="0">
            <wp:extent cx="190500" cy="142875"/>
            <wp:effectExtent l="19050" t="0" r="0" b="0"/>
            <wp:docPr id="2" name="图片 2"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GJ$ACOF(TYDYECOKVDYB"/>
                    <pic:cNvPicPr>
                      <a:picLocks noChangeAspect="1" noChangeArrowheads="1"/>
                    </pic:cNvPicPr>
                  </pic:nvPicPr>
                  <pic:blipFill>
                    <a:blip r:embed="rId8"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Pr>
          <w:sz w:val="28"/>
          <w:szCs w:val="28"/>
        </w:rPr>
        <w:t>www.creditchina.gov.cn)“</w:t>
      </w:r>
      <w:r>
        <w:rPr>
          <w:sz w:val="28"/>
          <w:szCs w:val="28"/>
        </w:rPr>
        <w:t>记录失信被执行人或重大税收违法案件当事人名单或政府采购严重违法失信行为</w:t>
      </w:r>
      <w:r>
        <w:rPr>
          <w:sz w:val="28"/>
          <w:szCs w:val="28"/>
        </w:rPr>
        <w:t>”</w:t>
      </w:r>
      <w:r>
        <w:rPr>
          <w:sz w:val="28"/>
          <w:szCs w:val="28"/>
        </w:rPr>
        <w:t>记录名单。同时，不处于中国政府采购网</w:t>
      </w:r>
      <w:r>
        <w:rPr>
          <w:sz w:val="28"/>
          <w:szCs w:val="28"/>
        </w:rPr>
        <w:t>(</w:t>
      </w:r>
      <w:r>
        <w:rPr>
          <w:noProof/>
          <w:sz w:val="28"/>
          <w:szCs w:val="28"/>
        </w:rPr>
        <w:drawing>
          <wp:inline distT="0" distB="0" distL="0" distR="0">
            <wp:extent cx="190500" cy="142875"/>
            <wp:effectExtent l="19050" t="0" r="0" b="0"/>
            <wp:docPr id="3" name="图片 3"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GJ$ACOF(TYDYECOKVDYB"/>
                    <pic:cNvPicPr>
                      <a:picLocks noChangeAspect="1" noChangeArrowheads="1"/>
                    </pic:cNvPicPr>
                  </pic:nvPicPr>
                  <pic:blipFill>
                    <a:blip r:embed="rId8"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Pr>
          <w:sz w:val="28"/>
          <w:szCs w:val="28"/>
        </w:rPr>
        <w:t>www.ccgp.gov.cn)“</w:t>
      </w:r>
      <w:r>
        <w:rPr>
          <w:sz w:val="28"/>
          <w:szCs w:val="28"/>
        </w:rPr>
        <w:t>政府采购严重违法失信行为信息记录</w:t>
      </w:r>
      <w:r>
        <w:rPr>
          <w:sz w:val="28"/>
          <w:szCs w:val="28"/>
        </w:rPr>
        <w:t>”</w:t>
      </w:r>
      <w:r>
        <w:rPr>
          <w:sz w:val="28"/>
          <w:szCs w:val="28"/>
        </w:rPr>
        <w:t>中的禁止参加政府采购活动期间</w:t>
      </w:r>
      <w:r>
        <w:rPr>
          <w:rFonts w:hint="eastAsia"/>
          <w:sz w:val="28"/>
          <w:szCs w:val="28"/>
        </w:rPr>
        <w:t>的网页截图。</w:t>
      </w:r>
    </w:p>
    <w:sectPr w:rsidR="00325BAC">
      <w:headerReference w:type="default" r:id="rId9"/>
      <w:footerReference w:type="even" r:id="rId10"/>
      <w:footerReference w:type="default" r:id="rId11"/>
      <w:pgSz w:w="11906" w:h="16838"/>
      <w:pgMar w:top="1440" w:right="1418" w:bottom="1440" w:left="141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96" w:rsidRDefault="00C86096">
      <w:r>
        <w:separator/>
      </w:r>
    </w:p>
  </w:endnote>
  <w:endnote w:type="continuationSeparator" w:id="0">
    <w:p w:rsidR="00C86096" w:rsidRDefault="00C8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AC" w:rsidRDefault="00C86096">
    <w:pPr>
      <w:pStyle w:val="aa"/>
      <w:jc w:val="center"/>
    </w:pPr>
    <w:r>
      <w:fldChar w:fldCharType="begin"/>
    </w:r>
    <w:r>
      <w:instrText xml:space="preserve"> PAGE   \* MERGEFORMAT </w:instrText>
    </w:r>
    <w:r>
      <w:fldChar w:fldCharType="separate"/>
    </w:r>
    <w:r w:rsidR="009C0E4F" w:rsidRPr="009C0E4F">
      <w:rPr>
        <w:noProof/>
        <w:lang w:val="zh-CN"/>
      </w:rPr>
      <w:t>-</w:t>
    </w:r>
    <w:r w:rsidR="009C0E4F">
      <w:rPr>
        <w:noProof/>
      </w:rPr>
      <w:t xml:space="preserve"> 6 -</w:t>
    </w:r>
    <w:r>
      <w:fldChar w:fldCharType="end"/>
    </w:r>
  </w:p>
  <w:p w:rsidR="00325BAC" w:rsidRDefault="00325BAC">
    <w:pPr>
      <w:pStyle w:val="aa"/>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AC" w:rsidRDefault="00C86096">
    <w:pPr>
      <w:pStyle w:val="aa"/>
      <w:jc w:val="center"/>
    </w:pPr>
    <w:r>
      <w:fldChar w:fldCharType="begin"/>
    </w:r>
    <w:r>
      <w:instrText xml:space="preserve"> PAGE   \* MERGEFORMAT </w:instrText>
    </w:r>
    <w:r>
      <w:fldChar w:fldCharType="separate"/>
    </w:r>
    <w:r w:rsidR="009C0E4F" w:rsidRPr="009C0E4F">
      <w:rPr>
        <w:noProof/>
        <w:lang w:val="zh-CN"/>
      </w:rPr>
      <w:t>-</w:t>
    </w:r>
    <w:r w:rsidR="009C0E4F">
      <w:rPr>
        <w:noProof/>
      </w:rPr>
      <w:t xml:space="preserve"> 1 -</w:t>
    </w:r>
    <w:r>
      <w:fldChar w:fldCharType="end"/>
    </w:r>
  </w:p>
  <w:p w:rsidR="00325BAC" w:rsidRDefault="00325BAC">
    <w:pPr>
      <w:pStyle w:val="a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96" w:rsidRDefault="00C86096">
      <w:r>
        <w:separator/>
      </w:r>
    </w:p>
  </w:footnote>
  <w:footnote w:type="continuationSeparator" w:id="0">
    <w:p w:rsidR="00C86096" w:rsidRDefault="00C86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AC" w:rsidRDefault="00325BAC">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6155A"/>
    <w:multiLevelType w:val="singleLevel"/>
    <w:tmpl w:val="59F6155A"/>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5"/>
  <w:evenAndOddHeaders/>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CC3"/>
    <w:rsid w:val="000034DE"/>
    <w:rsid w:val="00010C00"/>
    <w:rsid w:val="00011888"/>
    <w:rsid w:val="000160E5"/>
    <w:rsid w:val="000238F7"/>
    <w:rsid w:val="00025251"/>
    <w:rsid w:val="00031A11"/>
    <w:rsid w:val="00033FF6"/>
    <w:rsid w:val="000345CB"/>
    <w:rsid w:val="00035FC1"/>
    <w:rsid w:val="00036ED5"/>
    <w:rsid w:val="00043389"/>
    <w:rsid w:val="00043D2F"/>
    <w:rsid w:val="00044A13"/>
    <w:rsid w:val="00047247"/>
    <w:rsid w:val="00056076"/>
    <w:rsid w:val="0005636B"/>
    <w:rsid w:val="00057744"/>
    <w:rsid w:val="000626FB"/>
    <w:rsid w:val="000664DE"/>
    <w:rsid w:val="00067797"/>
    <w:rsid w:val="000706DD"/>
    <w:rsid w:val="000706DF"/>
    <w:rsid w:val="00072239"/>
    <w:rsid w:val="00074D2D"/>
    <w:rsid w:val="000768E9"/>
    <w:rsid w:val="00085578"/>
    <w:rsid w:val="0008781A"/>
    <w:rsid w:val="0009254E"/>
    <w:rsid w:val="00092C90"/>
    <w:rsid w:val="00092DDE"/>
    <w:rsid w:val="00094EAA"/>
    <w:rsid w:val="00095565"/>
    <w:rsid w:val="00095589"/>
    <w:rsid w:val="0009608A"/>
    <w:rsid w:val="000B0C1C"/>
    <w:rsid w:val="000B47F3"/>
    <w:rsid w:val="000B5175"/>
    <w:rsid w:val="000B7577"/>
    <w:rsid w:val="000C04FC"/>
    <w:rsid w:val="000C1376"/>
    <w:rsid w:val="000C7F48"/>
    <w:rsid w:val="000D3745"/>
    <w:rsid w:val="000D519E"/>
    <w:rsid w:val="000E2FAD"/>
    <w:rsid w:val="000E44BB"/>
    <w:rsid w:val="000E47E4"/>
    <w:rsid w:val="000E61F8"/>
    <w:rsid w:val="000F068E"/>
    <w:rsid w:val="000F31ED"/>
    <w:rsid w:val="001006F7"/>
    <w:rsid w:val="00104A52"/>
    <w:rsid w:val="001069B6"/>
    <w:rsid w:val="00106B34"/>
    <w:rsid w:val="00107300"/>
    <w:rsid w:val="00107A7D"/>
    <w:rsid w:val="00112E01"/>
    <w:rsid w:val="00113266"/>
    <w:rsid w:val="00114D09"/>
    <w:rsid w:val="0011560B"/>
    <w:rsid w:val="00116708"/>
    <w:rsid w:val="00116EDB"/>
    <w:rsid w:val="00117278"/>
    <w:rsid w:val="00120370"/>
    <w:rsid w:val="001216A1"/>
    <w:rsid w:val="00123157"/>
    <w:rsid w:val="00126AD3"/>
    <w:rsid w:val="00127C45"/>
    <w:rsid w:val="001332F0"/>
    <w:rsid w:val="00134FEC"/>
    <w:rsid w:val="00137576"/>
    <w:rsid w:val="00141BEC"/>
    <w:rsid w:val="00144A3D"/>
    <w:rsid w:val="00155EB1"/>
    <w:rsid w:val="00156C2E"/>
    <w:rsid w:val="00160EAC"/>
    <w:rsid w:val="00161B56"/>
    <w:rsid w:val="0016540E"/>
    <w:rsid w:val="00165D93"/>
    <w:rsid w:val="0016707B"/>
    <w:rsid w:val="001674BD"/>
    <w:rsid w:val="00172756"/>
    <w:rsid w:val="00172A27"/>
    <w:rsid w:val="00173AA8"/>
    <w:rsid w:val="00173B5D"/>
    <w:rsid w:val="001770E6"/>
    <w:rsid w:val="00180B1A"/>
    <w:rsid w:val="00183725"/>
    <w:rsid w:val="001909C6"/>
    <w:rsid w:val="00190EA0"/>
    <w:rsid w:val="0019223B"/>
    <w:rsid w:val="001943FC"/>
    <w:rsid w:val="00195361"/>
    <w:rsid w:val="001A3CC6"/>
    <w:rsid w:val="001A42A0"/>
    <w:rsid w:val="001A5B1A"/>
    <w:rsid w:val="001A68C6"/>
    <w:rsid w:val="001B1028"/>
    <w:rsid w:val="001B12C2"/>
    <w:rsid w:val="001B3C13"/>
    <w:rsid w:val="001B60BD"/>
    <w:rsid w:val="001B7E2E"/>
    <w:rsid w:val="001C6F7F"/>
    <w:rsid w:val="001C73B6"/>
    <w:rsid w:val="001C7BC6"/>
    <w:rsid w:val="001D36F6"/>
    <w:rsid w:val="001D4A1A"/>
    <w:rsid w:val="001D634D"/>
    <w:rsid w:val="001D6AE4"/>
    <w:rsid w:val="001D777A"/>
    <w:rsid w:val="001E3E68"/>
    <w:rsid w:val="001E477D"/>
    <w:rsid w:val="001E5192"/>
    <w:rsid w:val="001E672B"/>
    <w:rsid w:val="001F055D"/>
    <w:rsid w:val="001F376E"/>
    <w:rsid w:val="001F37E3"/>
    <w:rsid w:val="001F4F13"/>
    <w:rsid w:val="001F5F55"/>
    <w:rsid w:val="0020605B"/>
    <w:rsid w:val="0021028D"/>
    <w:rsid w:val="002114D7"/>
    <w:rsid w:val="00212C49"/>
    <w:rsid w:val="00213698"/>
    <w:rsid w:val="00213885"/>
    <w:rsid w:val="00213B06"/>
    <w:rsid w:val="0022272A"/>
    <w:rsid w:val="00226DE3"/>
    <w:rsid w:val="00227FB3"/>
    <w:rsid w:val="00231872"/>
    <w:rsid w:val="002323C6"/>
    <w:rsid w:val="00233836"/>
    <w:rsid w:val="00236289"/>
    <w:rsid w:val="0024096D"/>
    <w:rsid w:val="00242FEF"/>
    <w:rsid w:val="0024483E"/>
    <w:rsid w:val="002452B0"/>
    <w:rsid w:val="00246AEB"/>
    <w:rsid w:val="002475CC"/>
    <w:rsid w:val="00250602"/>
    <w:rsid w:val="0025506A"/>
    <w:rsid w:val="00263589"/>
    <w:rsid w:val="0026729D"/>
    <w:rsid w:val="00274B02"/>
    <w:rsid w:val="002877CC"/>
    <w:rsid w:val="002931A8"/>
    <w:rsid w:val="00296878"/>
    <w:rsid w:val="002A0574"/>
    <w:rsid w:val="002A1E85"/>
    <w:rsid w:val="002A6CD9"/>
    <w:rsid w:val="002B55CD"/>
    <w:rsid w:val="002B7A8B"/>
    <w:rsid w:val="002C7473"/>
    <w:rsid w:val="002D097F"/>
    <w:rsid w:val="002D2176"/>
    <w:rsid w:val="002D273B"/>
    <w:rsid w:val="002D2D6F"/>
    <w:rsid w:val="002D73A1"/>
    <w:rsid w:val="002E1EB3"/>
    <w:rsid w:val="002E260F"/>
    <w:rsid w:val="002E2AE5"/>
    <w:rsid w:val="002E2BBD"/>
    <w:rsid w:val="002E3044"/>
    <w:rsid w:val="002E368B"/>
    <w:rsid w:val="002E433B"/>
    <w:rsid w:val="002E639B"/>
    <w:rsid w:val="002E687F"/>
    <w:rsid w:val="002F066E"/>
    <w:rsid w:val="002F153A"/>
    <w:rsid w:val="002F41AB"/>
    <w:rsid w:val="002F6A01"/>
    <w:rsid w:val="0030062C"/>
    <w:rsid w:val="00301AF3"/>
    <w:rsid w:val="00302BB8"/>
    <w:rsid w:val="00303E4B"/>
    <w:rsid w:val="00304B67"/>
    <w:rsid w:val="00305FE7"/>
    <w:rsid w:val="00312188"/>
    <w:rsid w:val="00312E17"/>
    <w:rsid w:val="003158D7"/>
    <w:rsid w:val="00322107"/>
    <w:rsid w:val="003224F2"/>
    <w:rsid w:val="00325355"/>
    <w:rsid w:val="00325BAC"/>
    <w:rsid w:val="00326501"/>
    <w:rsid w:val="00326549"/>
    <w:rsid w:val="00327C11"/>
    <w:rsid w:val="00330D1D"/>
    <w:rsid w:val="0033172A"/>
    <w:rsid w:val="00332C08"/>
    <w:rsid w:val="00334893"/>
    <w:rsid w:val="0033730B"/>
    <w:rsid w:val="00340856"/>
    <w:rsid w:val="00341918"/>
    <w:rsid w:val="00343775"/>
    <w:rsid w:val="00344354"/>
    <w:rsid w:val="00345ADC"/>
    <w:rsid w:val="00347EFF"/>
    <w:rsid w:val="00355840"/>
    <w:rsid w:val="00356739"/>
    <w:rsid w:val="0035704B"/>
    <w:rsid w:val="00357E39"/>
    <w:rsid w:val="003615A8"/>
    <w:rsid w:val="00361BE5"/>
    <w:rsid w:val="003633BF"/>
    <w:rsid w:val="00363CBF"/>
    <w:rsid w:val="003660F2"/>
    <w:rsid w:val="00366DDF"/>
    <w:rsid w:val="0037161C"/>
    <w:rsid w:val="003725D5"/>
    <w:rsid w:val="0037384D"/>
    <w:rsid w:val="00375B71"/>
    <w:rsid w:val="003774C6"/>
    <w:rsid w:val="00382385"/>
    <w:rsid w:val="0039221F"/>
    <w:rsid w:val="00392C8C"/>
    <w:rsid w:val="00396F50"/>
    <w:rsid w:val="00397267"/>
    <w:rsid w:val="003A1B0E"/>
    <w:rsid w:val="003A3894"/>
    <w:rsid w:val="003A45D6"/>
    <w:rsid w:val="003A511E"/>
    <w:rsid w:val="003B7A36"/>
    <w:rsid w:val="003C0E10"/>
    <w:rsid w:val="003C150A"/>
    <w:rsid w:val="003C1900"/>
    <w:rsid w:val="003C6485"/>
    <w:rsid w:val="003D3619"/>
    <w:rsid w:val="003D5186"/>
    <w:rsid w:val="003D77EA"/>
    <w:rsid w:val="003E355B"/>
    <w:rsid w:val="003E5814"/>
    <w:rsid w:val="003E64EA"/>
    <w:rsid w:val="003F3177"/>
    <w:rsid w:val="004002B5"/>
    <w:rsid w:val="00401989"/>
    <w:rsid w:val="00403575"/>
    <w:rsid w:val="004077A9"/>
    <w:rsid w:val="004100EE"/>
    <w:rsid w:val="004117F4"/>
    <w:rsid w:val="0041559F"/>
    <w:rsid w:val="00416BFB"/>
    <w:rsid w:val="0042041A"/>
    <w:rsid w:val="004215A0"/>
    <w:rsid w:val="00424C80"/>
    <w:rsid w:val="00432E5E"/>
    <w:rsid w:val="004349D2"/>
    <w:rsid w:val="00437DC8"/>
    <w:rsid w:val="004420D3"/>
    <w:rsid w:val="00450145"/>
    <w:rsid w:val="00450EBE"/>
    <w:rsid w:val="0045455E"/>
    <w:rsid w:val="00454CE2"/>
    <w:rsid w:val="00455F29"/>
    <w:rsid w:val="00456C88"/>
    <w:rsid w:val="0045781C"/>
    <w:rsid w:val="004631BF"/>
    <w:rsid w:val="004646AE"/>
    <w:rsid w:val="004651E2"/>
    <w:rsid w:val="00471706"/>
    <w:rsid w:val="00472230"/>
    <w:rsid w:val="00476817"/>
    <w:rsid w:val="004804AC"/>
    <w:rsid w:val="00483DD5"/>
    <w:rsid w:val="00487C21"/>
    <w:rsid w:val="0049139B"/>
    <w:rsid w:val="0049394F"/>
    <w:rsid w:val="00494A14"/>
    <w:rsid w:val="00495C2F"/>
    <w:rsid w:val="00496718"/>
    <w:rsid w:val="004A3308"/>
    <w:rsid w:val="004A5D51"/>
    <w:rsid w:val="004B1278"/>
    <w:rsid w:val="004B4001"/>
    <w:rsid w:val="004B4B72"/>
    <w:rsid w:val="004B4CAB"/>
    <w:rsid w:val="004C45D5"/>
    <w:rsid w:val="004C66B9"/>
    <w:rsid w:val="004C7A99"/>
    <w:rsid w:val="004D2995"/>
    <w:rsid w:val="004D3482"/>
    <w:rsid w:val="004D36F6"/>
    <w:rsid w:val="004D3858"/>
    <w:rsid w:val="004D48A9"/>
    <w:rsid w:val="004D617F"/>
    <w:rsid w:val="004E1758"/>
    <w:rsid w:val="004E2DD1"/>
    <w:rsid w:val="004E4F7C"/>
    <w:rsid w:val="004F1FB2"/>
    <w:rsid w:val="004F5BCF"/>
    <w:rsid w:val="004F69BA"/>
    <w:rsid w:val="00500E29"/>
    <w:rsid w:val="005024B4"/>
    <w:rsid w:val="0051323B"/>
    <w:rsid w:val="005147CE"/>
    <w:rsid w:val="005151C9"/>
    <w:rsid w:val="005232C1"/>
    <w:rsid w:val="005235AD"/>
    <w:rsid w:val="00524296"/>
    <w:rsid w:val="00524A9F"/>
    <w:rsid w:val="00524E15"/>
    <w:rsid w:val="00526C32"/>
    <w:rsid w:val="00530C5F"/>
    <w:rsid w:val="00535BB0"/>
    <w:rsid w:val="005426ED"/>
    <w:rsid w:val="005428E4"/>
    <w:rsid w:val="0056209A"/>
    <w:rsid w:val="00563759"/>
    <w:rsid w:val="00563ECF"/>
    <w:rsid w:val="00564B73"/>
    <w:rsid w:val="005655D9"/>
    <w:rsid w:val="00565FE7"/>
    <w:rsid w:val="0057607C"/>
    <w:rsid w:val="00581A59"/>
    <w:rsid w:val="00584346"/>
    <w:rsid w:val="00584FB8"/>
    <w:rsid w:val="005867BD"/>
    <w:rsid w:val="00590CE4"/>
    <w:rsid w:val="00591994"/>
    <w:rsid w:val="005935CB"/>
    <w:rsid w:val="005949AF"/>
    <w:rsid w:val="00595EC4"/>
    <w:rsid w:val="005A1DF3"/>
    <w:rsid w:val="005A28FE"/>
    <w:rsid w:val="005A2E4D"/>
    <w:rsid w:val="005A4E53"/>
    <w:rsid w:val="005A5A84"/>
    <w:rsid w:val="005A6CCA"/>
    <w:rsid w:val="005A6D3F"/>
    <w:rsid w:val="005A761F"/>
    <w:rsid w:val="005B0EB5"/>
    <w:rsid w:val="005B36FC"/>
    <w:rsid w:val="005B479C"/>
    <w:rsid w:val="005B4D1D"/>
    <w:rsid w:val="005B5339"/>
    <w:rsid w:val="005B58E9"/>
    <w:rsid w:val="005C02B3"/>
    <w:rsid w:val="005C1368"/>
    <w:rsid w:val="005C28B2"/>
    <w:rsid w:val="005C41E2"/>
    <w:rsid w:val="005C6865"/>
    <w:rsid w:val="005C6E6E"/>
    <w:rsid w:val="005C6E78"/>
    <w:rsid w:val="005D19A3"/>
    <w:rsid w:val="005D358C"/>
    <w:rsid w:val="005D4613"/>
    <w:rsid w:val="005D5F63"/>
    <w:rsid w:val="005D609E"/>
    <w:rsid w:val="005D714B"/>
    <w:rsid w:val="005F02CD"/>
    <w:rsid w:val="005F03A4"/>
    <w:rsid w:val="005F313E"/>
    <w:rsid w:val="005F33A5"/>
    <w:rsid w:val="00601D44"/>
    <w:rsid w:val="00612338"/>
    <w:rsid w:val="006130DD"/>
    <w:rsid w:val="0061411B"/>
    <w:rsid w:val="00621245"/>
    <w:rsid w:val="006221A1"/>
    <w:rsid w:val="00624D2C"/>
    <w:rsid w:val="00625807"/>
    <w:rsid w:val="006349BF"/>
    <w:rsid w:val="00634A1B"/>
    <w:rsid w:val="00634DC1"/>
    <w:rsid w:val="00635B3A"/>
    <w:rsid w:val="00640F58"/>
    <w:rsid w:val="00647872"/>
    <w:rsid w:val="006507B3"/>
    <w:rsid w:val="006532A5"/>
    <w:rsid w:val="00653BE6"/>
    <w:rsid w:val="006540CC"/>
    <w:rsid w:val="00654401"/>
    <w:rsid w:val="00655DC0"/>
    <w:rsid w:val="00655DED"/>
    <w:rsid w:val="00655F0C"/>
    <w:rsid w:val="00656945"/>
    <w:rsid w:val="0066038F"/>
    <w:rsid w:val="00662E5D"/>
    <w:rsid w:val="0066377B"/>
    <w:rsid w:val="0066434F"/>
    <w:rsid w:val="0067288B"/>
    <w:rsid w:val="00676FF0"/>
    <w:rsid w:val="006771C1"/>
    <w:rsid w:val="006807BE"/>
    <w:rsid w:val="00682AC6"/>
    <w:rsid w:val="006862EB"/>
    <w:rsid w:val="00690BCA"/>
    <w:rsid w:val="00692F9D"/>
    <w:rsid w:val="00695048"/>
    <w:rsid w:val="00697069"/>
    <w:rsid w:val="00697580"/>
    <w:rsid w:val="006A3BF5"/>
    <w:rsid w:val="006B1B4B"/>
    <w:rsid w:val="006B2385"/>
    <w:rsid w:val="006B5353"/>
    <w:rsid w:val="006B7692"/>
    <w:rsid w:val="006C0EB9"/>
    <w:rsid w:val="006C10F9"/>
    <w:rsid w:val="006C3FF1"/>
    <w:rsid w:val="006C4D46"/>
    <w:rsid w:val="006C55CC"/>
    <w:rsid w:val="006C65A8"/>
    <w:rsid w:val="006D66CA"/>
    <w:rsid w:val="006D71C4"/>
    <w:rsid w:val="006E46B1"/>
    <w:rsid w:val="006F1192"/>
    <w:rsid w:val="006F13A4"/>
    <w:rsid w:val="006F19FC"/>
    <w:rsid w:val="006F26CB"/>
    <w:rsid w:val="006F5B8A"/>
    <w:rsid w:val="006F6DC2"/>
    <w:rsid w:val="0070326B"/>
    <w:rsid w:val="00703A04"/>
    <w:rsid w:val="00704DF3"/>
    <w:rsid w:val="00706683"/>
    <w:rsid w:val="00706AED"/>
    <w:rsid w:val="00707583"/>
    <w:rsid w:val="007110D9"/>
    <w:rsid w:val="00713505"/>
    <w:rsid w:val="00714089"/>
    <w:rsid w:val="0071584D"/>
    <w:rsid w:val="007164F0"/>
    <w:rsid w:val="0072118C"/>
    <w:rsid w:val="0072223B"/>
    <w:rsid w:val="007226D0"/>
    <w:rsid w:val="00722A22"/>
    <w:rsid w:val="007320A9"/>
    <w:rsid w:val="0073301E"/>
    <w:rsid w:val="00734847"/>
    <w:rsid w:val="007375E7"/>
    <w:rsid w:val="00737F5E"/>
    <w:rsid w:val="0074598D"/>
    <w:rsid w:val="007604F2"/>
    <w:rsid w:val="0076437A"/>
    <w:rsid w:val="007653CA"/>
    <w:rsid w:val="007672D9"/>
    <w:rsid w:val="00767D41"/>
    <w:rsid w:val="0077326C"/>
    <w:rsid w:val="0077563A"/>
    <w:rsid w:val="00775B3F"/>
    <w:rsid w:val="00780B9C"/>
    <w:rsid w:val="00780C41"/>
    <w:rsid w:val="00781FCD"/>
    <w:rsid w:val="007823E8"/>
    <w:rsid w:val="00782715"/>
    <w:rsid w:val="0078382D"/>
    <w:rsid w:val="007858FE"/>
    <w:rsid w:val="007875B7"/>
    <w:rsid w:val="00790623"/>
    <w:rsid w:val="00791049"/>
    <w:rsid w:val="007921D8"/>
    <w:rsid w:val="00794205"/>
    <w:rsid w:val="007960E6"/>
    <w:rsid w:val="007B0087"/>
    <w:rsid w:val="007B19B4"/>
    <w:rsid w:val="007B5037"/>
    <w:rsid w:val="007B6F0E"/>
    <w:rsid w:val="007C067A"/>
    <w:rsid w:val="007C2F43"/>
    <w:rsid w:val="007C59B1"/>
    <w:rsid w:val="007D22B4"/>
    <w:rsid w:val="007D2C7B"/>
    <w:rsid w:val="007E144F"/>
    <w:rsid w:val="007E39B7"/>
    <w:rsid w:val="007E4AC0"/>
    <w:rsid w:val="007E5D47"/>
    <w:rsid w:val="007E6963"/>
    <w:rsid w:val="007F52AB"/>
    <w:rsid w:val="007F59A1"/>
    <w:rsid w:val="007F6474"/>
    <w:rsid w:val="007F7010"/>
    <w:rsid w:val="008049A2"/>
    <w:rsid w:val="00806D50"/>
    <w:rsid w:val="00810D1C"/>
    <w:rsid w:val="00810D52"/>
    <w:rsid w:val="00813B7C"/>
    <w:rsid w:val="00816119"/>
    <w:rsid w:val="00816DD3"/>
    <w:rsid w:val="008203D7"/>
    <w:rsid w:val="008207B6"/>
    <w:rsid w:val="00820B1A"/>
    <w:rsid w:val="008218C2"/>
    <w:rsid w:val="00823518"/>
    <w:rsid w:val="00823C9D"/>
    <w:rsid w:val="00825D19"/>
    <w:rsid w:val="00831C25"/>
    <w:rsid w:val="00832CCA"/>
    <w:rsid w:val="00833F3E"/>
    <w:rsid w:val="00834A5E"/>
    <w:rsid w:val="00837FAA"/>
    <w:rsid w:val="00846977"/>
    <w:rsid w:val="008477A9"/>
    <w:rsid w:val="0085091F"/>
    <w:rsid w:val="008568CA"/>
    <w:rsid w:val="00861350"/>
    <w:rsid w:val="00862E85"/>
    <w:rsid w:val="008630F8"/>
    <w:rsid w:val="00863D27"/>
    <w:rsid w:val="00864CD7"/>
    <w:rsid w:val="00864FA8"/>
    <w:rsid w:val="00866D62"/>
    <w:rsid w:val="00866DF5"/>
    <w:rsid w:val="0087131A"/>
    <w:rsid w:val="00874388"/>
    <w:rsid w:val="00875E0F"/>
    <w:rsid w:val="008774B9"/>
    <w:rsid w:val="00881AB6"/>
    <w:rsid w:val="00882664"/>
    <w:rsid w:val="00882939"/>
    <w:rsid w:val="00882DA7"/>
    <w:rsid w:val="00883A4B"/>
    <w:rsid w:val="0088657A"/>
    <w:rsid w:val="00886A07"/>
    <w:rsid w:val="00887749"/>
    <w:rsid w:val="00887A9B"/>
    <w:rsid w:val="0089342E"/>
    <w:rsid w:val="00893AE2"/>
    <w:rsid w:val="00894B6D"/>
    <w:rsid w:val="0089717E"/>
    <w:rsid w:val="008A3AA0"/>
    <w:rsid w:val="008B1B2B"/>
    <w:rsid w:val="008B1DE5"/>
    <w:rsid w:val="008B3D36"/>
    <w:rsid w:val="008B57F9"/>
    <w:rsid w:val="008B6B03"/>
    <w:rsid w:val="008B6CEE"/>
    <w:rsid w:val="008C0205"/>
    <w:rsid w:val="008C2439"/>
    <w:rsid w:val="008C52E3"/>
    <w:rsid w:val="008D0845"/>
    <w:rsid w:val="008D0EA4"/>
    <w:rsid w:val="008D143B"/>
    <w:rsid w:val="008D1A0E"/>
    <w:rsid w:val="008D5927"/>
    <w:rsid w:val="008D64F1"/>
    <w:rsid w:val="008E0155"/>
    <w:rsid w:val="008E2567"/>
    <w:rsid w:val="008E3853"/>
    <w:rsid w:val="008E7AF6"/>
    <w:rsid w:val="008F0852"/>
    <w:rsid w:val="008F37A8"/>
    <w:rsid w:val="008F47F9"/>
    <w:rsid w:val="008F5BC5"/>
    <w:rsid w:val="00901E92"/>
    <w:rsid w:val="00901F70"/>
    <w:rsid w:val="00905E82"/>
    <w:rsid w:val="00910AD0"/>
    <w:rsid w:val="0091248A"/>
    <w:rsid w:val="00912D28"/>
    <w:rsid w:val="009138C8"/>
    <w:rsid w:val="009164D9"/>
    <w:rsid w:val="009215DE"/>
    <w:rsid w:val="00921FDC"/>
    <w:rsid w:val="009222B3"/>
    <w:rsid w:val="00922478"/>
    <w:rsid w:val="00924917"/>
    <w:rsid w:val="00924A16"/>
    <w:rsid w:val="00924ECD"/>
    <w:rsid w:val="00925D21"/>
    <w:rsid w:val="0092664D"/>
    <w:rsid w:val="00926A63"/>
    <w:rsid w:val="00926F25"/>
    <w:rsid w:val="00927320"/>
    <w:rsid w:val="00927896"/>
    <w:rsid w:val="00931AA0"/>
    <w:rsid w:val="00931B26"/>
    <w:rsid w:val="00932BC2"/>
    <w:rsid w:val="00935619"/>
    <w:rsid w:val="00941E62"/>
    <w:rsid w:val="00945382"/>
    <w:rsid w:val="009533D1"/>
    <w:rsid w:val="00957B20"/>
    <w:rsid w:val="0096164A"/>
    <w:rsid w:val="00966C60"/>
    <w:rsid w:val="00970544"/>
    <w:rsid w:val="00970722"/>
    <w:rsid w:val="00971EC4"/>
    <w:rsid w:val="00974AF1"/>
    <w:rsid w:val="00981DB6"/>
    <w:rsid w:val="009837C8"/>
    <w:rsid w:val="00984EDA"/>
    <w:rsid w:val="00991051"/>
    <w:rsid w:val="009920DB"/>
    <w:rsid w:val="009A0B95"/>
    <w:rsid w:val="009A2850"/>
    <w:rsid w:val="009A2FE0"/>
    <w:rsid w:val="009A7319"/>
    <w:rsid w:val="009B0C61"/>
    <w:rsid w:val="009B3A07"/>
    <w:rsid w:val="009B4A01"/>
    <w:rsid w:val="009C0E4F"/>
    <w:rsid w:val="009D01D7"/>
    <w:rsid w:val="009D10F4"/>
    <w:rsid w:val="009D1A6C"/>
    <w:rsid w:val="009D22D1"/>
    <w:rsid w:val="009E1025"/>
    <w:rsid w:val="009E11D1"/>
    <w:rsid w:val="009E3E30"/>
    <w:rsid w:val="009E4275"/>
    <w:rsid w:val="009E485A"/>
    <w:rsid w:val="009F7C32"/>
    <w:rsid w:val="00A017BA"/>
    <w:rsid w:val="00A01DFE"/>
    <w:rsid w:val="00A03C68"/>
    <w:rsid w:val="00A0545A"/>
    <w:rsid w:val="00A057CC"/>
    <w:rsid w:val="00A07226"/>
    <w:rsid w:val="00A07560"/>
    <w:rsid w:val="00A075E8"/>
    <w:rsid w:val="00A10CAD"/>
    <w:rsid w:val="00A120E5"/>
    <w:rsid w:val="00A134E6"/>
    <w:rsid w:val="00A14268"/>
    <w:rsid w:val="00A14E7C"/>
    <w:rsid w:val="00A174F0"/>
    <w:rsid w:val="00A21DA1"/>
    <w:rsid w:val="00A233B4"/>
    <w:rsid w:val="00A23EEF"/>
    <w:rsid w:val="00A35A53"/>
    <w:rsid w:val="00A36CD0"/>
    <w:rsid w:val="00A415A1"/>
    <w:rsid w:val="00A4206D"/>
    <w:rsid w:val="00A42110"/>
    <w:rsid w:val="00A46EB0"/>
    <w:rsid w:val="00A5075F"/>
    <w:rsid w:val="00A51DB7"/>
    <w:rsid w:val="00A525F9"/>
    <w:rsid w:val="00A54EFC"/>
    <w:rsid w:val="00A62046"/>
    <w:rsid w:val="00A64084"/>
    <w:rsid w:val="00A65B6D"/>
    <w:rsid w:val="00A65E21"/>
    <w:rsid w:val="00A67996"/>
    <w:rsid w:val="00A7024A"/>
    <w:rsid w:val="00A72CCB"/>
    <w:rsid w:val="00A734E7"/>
    <w:rsid w:val="00A75FB6"/>
    <w:rsid w:val="00A82AC8"/>
    <w:rsid w:val="00A841EB"/>
    <w:rsid w:val="00A879EE"/>
    <w:rsid w:val="00A90C8B"/>
    <w:rsid w:val="00A94A0D"/>
    <w:rsid w:val="00A952F7"/>
    <w:rsid w:val="00AA033F"/>
    <w:rsid w:val="00AA144F"/>
    <w:rsid w:val="00AA1812"/>
    <w:rsid w:val="00AA71B5"/>
    <w:rsid w:val="00AA7E27"/>
    <w:rsid w:val="00AB0778"/>
    <w:rsid w:val="00AB6212"/>
    <w:rsid w:val="00AB72A4"/>
    <w:rsid w:val="00AB762C"/>
    <w:rsid w:val="00AC0821"/>
    <w:rsid w:val="00AC2084"/>
    <w:rsid w:val="00AC3523"/>
    <w:rsid w:val="00AC56DF"/>
    <w:rsid w:val="00AD00D5"/>
    <w:rsid w:val="00AD0598"/>
    <w:rsid w:val="00AD1062"/>
    <w:rsid w:val="00AD72E5"/>
    <w:rsid w:val="00AE0319"/>
    <w:rsid w:val="00AE0422"/>
    <w:rsid w:val="00AE1B17"/>
    <w:rsid w:val="00AE2E25"/>
    <w:rsid w:val="00AF058F"/>
    <w:rsid w:val="00AF0C9E"/>
    <w:rsid w:val="00AF1492"/>
    <w:rsid w:val="00AF5E4D"/>
    <w:rsid w:val="00AF607C"/>
    <w:rsid w:val="00AF7BC7"/>
    <w:rsid w:val="00B035D7"/>
    <w:rsid w:val="00B16CD1"/>
    <w:rsid w:val="00B177E7"/>
    <w:rsid w:val="00B17DDD"/>
    <w:rsid w:val="00B228EC"/>
    <w:rsid w:val="00B24374"/>
    <w:rsid w:val="00B31267"/>
    <w:rsid w:val="00B31FBA"/>
    <w:rsid w:val="00B355CB"/>
    <w:rsid w:val="00B35EFC"/>
    <w:rsid w:val="00B4261D"/>
    <w:rsid w:val="00B433AB"/>
    <w:rsid w:val="00B433E3"/>
    <w:rsid w:val="00B434B5"/>
    <w:rsid w:val="00B44149"/>
    <w:rsid w:val="00B45AAF"/>
    <w:rsid w:val="00B50ADF"/>
    <w:rsid w:val="00B51977"/>
    <w:rsid w:val="00B52A11"/>
    <w:rsid w:val="00B55328"/>
    <w:rsid w:val="00B56A1E"/>
    <w:rsid w:val="00B66CA1"/>
    <w:rsid w:val="00B67BEF"/>
    <w:rsid w:val="00B723ED"/>
    <w:rsid w:val="00B773B3"/>
    <w:rsid w:val="00B7762D"/>
    <w:rsid w:val="00B84991"/>
    <w:rsid w:val="00B862BC"/>
    <w:rsid w:val="00B920CE"/>
    <w:rsid w:val="00B97BD4"/>
    <w:rsid w:val="00BA43EB"/>
    <w:rsid w:val="00BA7B58"/>
    <w:rsid w:val="00BB0F20"/>
    <w:rsid w:val="00BC0DB9"/>
    <w:rsid w:val="00BC0F99"/>
    <w:rsid w:val="00BC149B"/>
    <w:rsid w:val="00BC5AFA"/>
    <w:rsid w:val="00BC5E19"/>
    <w:rsid w:val="00BC6AC8"/>
    <w:rsid w:val="00BD6877"/>
    <w:rsid w:val="00BE137D"/>
    <w:rsid w:val="00BE4135"/>
    <w:rsid w:val="00BF275A"/>
    <w:rsid w:val="00BF747E"/>
    <w:rsid w:val="00C018EE"/>
    <w:rsid w:val="00C01A8D"/>
    <w:rsid w:val="00C01BA3"/>
    <w:rsid w:val="00C03761"/>
    <w:rsid w:val="00C07F5D"/>
    <w:rsid w:val="00C1081A"/>
    <w:rsid w:val="00C21529"/>
    <w:rsid w:val="00C22EE0"/>
    <w:rsid w:val="00C22FD1"/>
    <w:rsid w:val="00C23F24"/>
    <w:rsid w:val="00C24D70"/>
    <w:rsid w:val="00C25BDF"/>
    <w:rsid w:val="00C25D89"/>
    <w:rsid w:val="00C2726B"/>
    <w:rsid w:val="00C3755B"/>
    <w:rsid w:val="00C40A85"/>
    <w:rsid w:val="00C45D3B"/>
    <w:rsid w:val="00C45E71"/>
    <w:rsid w:val="00C50200"/>
    <w:rsid w:val="00C50DD1"/>
    <w:rsid w:val="00C52850"/>
    <w:rsid w:val="00C5289C"/>
    <w:rsid w:val="00C55D58"/>
    <w:rsid w:val="00C57069"/>
    <w:rsid w:val="00C5717D"/>
    <w:rsid w:val="00C573EF"/>
    <w:rsid w:val="00C62338"/>
    <w:rsid w:val="00C6292E"/>
    <w:rsid w:val="00C62C0D"/>
    <w:rsid w:val="00C66830"/>
    <w:rsid w:val="00C67579"/>
    <w:rsid w:val="00C67804"/>
    <w:rsid w:val="00C74F96"/>
    <w:rsid w:val="00C76FAF"/>
    <w:rsid w:val="00C77BC5"/>
    <w:rsid w:val="00C84CF3"/>
    <w:rsid w:val="00C8549E"/>
    <w:rsid w:val="00C86096"/>
    <w:rsid w:val="00C8752C"/>
    <w:rsid w:val="00C91018"/>
    <w:rsid w:val="00C93B21"/>
    <w:rsid w:val="00C93C80"/>
    <w:rsid w:val="00C93E1A"/>
    <w:rsid w:val="00CA10E0"/>
    <w:rsid w:val="00CA37D9"/>
    <w:rsid w:val="00CA5C6F"/>
    <w:rsid w:val="00CA628A"/>
    <w:rsid w:val="00CA63F5"/>
    <w:rsid w:val="00CB3FE8"/>
    <w:rsid w:val="00CC08C3"/>
    <w:rsid w:val="00CC0A60"/>
    <w:rsid w:val="00CC19CD"/>
    <w:rsid w:val="00CC1F9A"/>
    <w:rsid w:val="00CD0B39"/>
    <w:rsid w:val="00CD11B4"/>
    <w:rsid w:val="00CD1CDA"/>
    <w:rsid w:val="00CD2EAE"/>
    <w:rsid w:val="00CD68CA"/>
    <w:rsid w:val="00CD6C04"/>
    <w:rsid w:val="00CE15B8"/>
    <w:rsid w:val="00CE2B95"/>
    <w:rsid w:val="00CE6037"/>
    <w:rsid w:val="00CE615C"/>
    <w:rsid w:val="00CE7607"/>
    <w:rsid w:val="00CF4610"/>
    <w:rsid w:val="00CF7E60"/>
    <w:rsid w:val="00D0041C"/>
    <w:rsid w:val="00D0123A"/>
    <w:rsid w:val="00D057E4"/>
    <w:rsid w:val="00D101BF"/>
    <w:rsid w:val="00D207E9"/>
    <w:rsid w:val="00D250DC"/>
    <w:rsid w:val="00D26989"/>
    <w:rsid w:val="00D31EFF"/>
    <w:rsid w:val="00D326E3"/>
    <w:rsid w:val="00D335AB"/>
    <w:rsid w:val="00D349FD"/>
    <w:rsid w:val="00D36D24"/>
    <w:rsid w:val="00D40142"/>
    <w:rsid w:val="00D40CEF"/>
    <w:rsid w:val="00D410CE"/>
    <w:rsid w:val="00D43D44"/>
    <w:rsid w:val="00D43D80"/>
    <w:rsid w:val="00D4539C"/>
    <w:rsid w:val="00D47256"/>
    <w:rsid w:val="00D521E1"/>
    <w:rsid w:val="00D52454"/>
    <w:rsid w:val="00D60170"/>
    <w:rsid w:val="00D62755"/>
    <w:rsid w:val="00D62E55"/>
    <w:rsid w:val="00D64ECF"/>
    <w:rsid w:val="00D65F90"/>
    <w:rsid w:val="00D6703B"/>
    <w:rsid w:val="00D67EE9"/>
    <w:rsid w:val="00D727A8"/>
    <w:rsid w:val="00D7445F"/>
    <w:rsid w:val="00D75CB3"/>
    <w:rsid w:val="00D77394"/>
    <w:rsid w:val="00D87DA6"/>
    <w:rsid w:val="00D87F24"/>
    <w:rsid w:val="00D92F9C"/>
    <w:rsid w:val="00D9308D"/>
    <w:rsid w:val="00D94000"/>
    <w:rsid w:val="00D966E8"/>
    <w:rsid w:val="00DA1A9E"/>
    <w:rsid w:val="00DA2A81"/>
    <w:rsid w:val="00DA4E6C"/>
    <w:rsid w:val="00DA5401"/>
    <w:rsid w:val="00DA74C0"/>
    <w:rsid w:val="00DA7B37"/>
    <w:rsid w:val="00DB7439"/>
    <w:rsid w:val="00DB7DBD"/>
    <w:rsid w:val="00DC0DA3"/>
    <w:rsid w:val="00DC6254"/>
    <w:rsid w:val="00DC73A8"/>
    <w:rsid w:val="00DD1B0F"/>
    <w:rsid w:val="00DD1D39"/>
    <w:rsid w:val="00DD4B50"/>
    <w:rsid w:val="00DD73D3"/>
    <w:rsid w:val="00DE28B5"/>
    <w:rsid w:val="00DE5CD5"/>
    <w:rsid w:val="00DE6E37"/>
    <w:rsid w:val="00DF0171"/>
    <w:rsid w:val="00DF261D"/>
    <w:rsid w:val="00DF46BC"/>
    <w:rsid w:val="00E02B7E"/>
    <w:rsid w:val="00E036F9"/>
    <w:rsid w:val="00E03AE7"/>
    <w:rsid w:val="00E0404D"/>
    <w:rsid w:val="00E113CE"/>
    <w:rsid w:val="00E12284"/>
    <w:rsid w:val="00E12928"/>
    <w:rsid w:val="00E131A0"/>
    <w:rsid w:val="00E137F6"/>
    <w:rsid w:val="00E161EB"/>
    <w:rsid w:val="00E253DF"/>
    <w:rsid w:val="00E26F61"/>
    <w:rsid w:val="00E30E22"/>
    <w:rsid w:val="00E40ADB"/>
    <w:rsid w:val="00E47066"/>
    <w:rsid w:val="00E4793E"/>
    <w:rsid w:val="00E500E3"/>
    <w:rsid w:val="00E527D9"/>
    <w:rsid w:val="00E53526"/>
    <w:rsid w:val="00E53C34"/>
    <w:rsid w:val="00E544E9"/>
    <w:rsid w:val="00E55075"/>
    <w:rsid w:val="00E63EEB"/>
    <w:rsid w:val="00E667B1"/>
    <w:rsid w:val="00E6765D"/>
    <w:rsid w:val="00E73F20"/>
    <w:rsid w:val="00E764A9"/>
    <w:rsid w:val="00E77C39"/>
    <w:rsid w:val="00E8100E"/>
    <w:rsid w:val="00E81725"/>
    <w:rsid w:val="00E84E95"/>
    <w:rsid w:val="00E84EA3"/>
    <w:rsid w:val="00E87978"/>
    <w:rsid w:val="00E900E0"/>
    <w:rsid w:val="00E912D5"/>
    <w:rsid w:val="00E91933"/>
    <w:rsid w:val="00E936BF"/>
    <w:rsid w:val="00E93C36"/>
    <w:rsid w:val="00E93E23"/>
    <w:rsid w:val="00E95D69"/>
    <w:rsid w:val="00EA5EFF"/>
    <w:rsid w:val="00EA6441"/>
    <w:rsid w:val="00EA778D"/>
    <w:rsid w:val="00EB220C"/>
    <w:rsid w:val="00EB2A48"/>
    <w:rsid w:val="00EB3785"/>
    <w:rsid w:val="00EB4DD5"/>
    <w:rsid w:val="00EB5634"/>
    <w:rsid w:val="00EB6F2E"/>
    <w:rsid w:val="00EB73EA"/>
    <w:rsid w:val="00EC1D07"/>
    <w:rsid w:val="00EC33E1"/>
    <w:rsid w:val="00EC4EFB"/>
    <w:rsid w:val="00EC6165"/>
    <w:rsid w:val="00ED342D"/>
    <w:rsid w:val="00ED3DE2"/>
    <w:rsid w:val="00EE2ACA"/>
    <w:rsid w:val="00EE3C00"/>
    <w:rsid w:val="00EE71F8"/>
    <w:rsid w:val="00EF2F04"/>
    <w:rsid w:val="00EF6A41"/>
    <w:rsid w:val="00F00DB7"/>
    <w:rsid w:val="00F02F1F"/>
    <w:rsid w:val="00F03DCF"/>
    <w:rsid w:val="00F04597"/>
    <w:rsid w:val="00F04AA9"/>
    <w:rsid w:val="00F06706"/>
    <w:rsid w:val="00F07ECA"/>
    <w:rsid w:val="00F10EF5"/>
    <w:rsid w:val="00F15B68"/>
    <w:rsid w:val="00F252E8"/>
    <w:rsid w:val="00F25362"/>
    <w:rsid w:val="00F25CB4"/>
    <w:rsid w:val="00F3078A"/>
    <w:rsid w:val="00F30B8F"/>
    <w:rsid w:val="00F361DE"/>
    <w:rsid w:val="00F372C4"/>
    <w:rsid w:val="00F43296"/>
    <w:rsid w:val="00F43EBA"/>
    <w:rsid w:val="00F441DB"/>
    <w:rsid w:val="00F46733"/>
    <w:rsid w:val="00F50B4E"/>
    <w:rsid w:val="00F51B30"/>
    <w:rsid w:val="00F525C4"/>
    <w:rsid w:val="00F607A6"/>
    <w:rsid w:val="00F62E52"/>
    <w:rsid w:val="00F6359A"/>
    <w:rsid w:val="00F6464A"/>
    <w:rsid w:val="00F67CDE"/>
    <w:rsid w:val="00F70CDE"/>
    <w:rsid w:val="00F74CC5"/>
    <w:rsid w:val="00F80DF7"/>
    <w:rsid w:val="00F81B4D"/>
    <w:rsid w:val="00F84FF6"/>
    <w:rsid w:val="00F87B01"/>
    <w:rsid w:val="00F92223"/>
    <w:rsid w:val="00F92622"/>
    <w:rsid w:val="00F92DFC"/>
    <w:rsid w:val="00F964B0"/>
    <w:rsid w:val="00FA1ED7"/>
    <w:rsid w:val="00FA5050"/>
    <w:rsid w:val="00FB3A84"/>
    <w:rsid w:val="00FB53D9"/>
    <w:rsid w:val="00FB77B5"/>
    <w:rsid w:val="00FC0E58"/>
    <w:rsid w:val="00FC33A2"/>
    <w:rsid w:val="00FC6CBD"/>
    <w:rsid w:val="00FD1277"/>
    <w:rsid w:val="00FD55D6"/>
    <w:rsid w:val="00FD6BF9"/>
    <w:rsid w:val="00FE1614"/>
    <w:rsid w:val="00FE624F"/>
    <w:rsid w:val="00FF30F7"/>
    <w:rsid w:val="00FF3A71"/>
    <w:rsid w:val="00FF5200"/>
    <w:rsid w:val="00FF61D9"/>
    <w:rsid w:val="02474A49"/>
    <w:rsid w:val="04036024"/>
    <w:rsid w:val="046E36D6"/>
    <w:rsid w:val="0562795A"/>
    <w:rsid w:val="060479F2"/>
    <w:rsid w:val="0697190B"/>
    <w:rsid w:val="09721F8E"/>
    <w:rsid w:val="0C691C6B"/>
    <w:rsid w:val="0D08116D"/>
    <w:rsid w:val="0E272EC6"/>
    <w:rsid w:val="11F54225"/>
    <w:rsid w:val="12D82E32"/>
    <w:rsid w:val="13534C59"/>
    <w:rsid w:val="17DD5B07"/>
    <w:rsid w:val="1B014DDE"/>
    <w:rsid w:val="1BA75D13"/>
    <w:rsid w:val="1BAB40F1"/>
    <w:rsid w:val="1BC23B97"/>
    <w:rsid w:val="1CCF6315"/>
    <w:rsid w:val="1D7025D9"/>
    <w:rsid w:val="1DC0145E"/>
    <w:rsid w:val="1FB35111"/>
    <w:rsid w:val="1FF92002"/>
    <w:rsid w:val="22750198"/>
    <w:rsid w:val="23693F28"/>
    <w:rsid w:val="23DD0D9B"/>
    <w:rsid w:val="253D720E"/>
    <w:rsid w:val="26EA60E8"/>
    <w:rsid w:val="2839380C"/>
    <w:rsid w:val="29127976"/>
    <w:rsid w:val="29E17D51"/>
    <w:rsid w:val="2C7F5AC2"/>
    <w:rsid w:val="2D904E28"/>
    <w:rsid w:val="2DF16AF2"/>
    <w:rsid w:val="2E74023F"/>
    <w:rsid w:val="2EC37A22"/>
    <w:rsid w:val="2EE161F9"/>
    <w:rsid w:val="2F7F157A"/>
    <w:rsid w:val="322C0A81"/>
    <w:rsid w:val="32C04120"/>
    <w:rsid w:val="36592D31"/>
    <w:rsid w:val="375C6562"/>
    <w:rsid w:val="38432FDD"/>
    <w:rsid w:val="3C005602"/>
    <w:rsid w:val="3F3F148D"/>
    <w:rsid w:val="3F4E21EB"/>
    <w:rsid w:val="3F9625DF"/>
    <w:rsid w:val="412C397A"/>
    <w:rsid w:val="41AA4248"/>
    <w:rsid w:val="44FA67DE"/>
    <w:rsid w:val="47966882"/>
    <w:rsid w:val="48585D54"/>
    <w:rsid w:val="4A7459B6"/>
    <w:rsid w:val="4AB60A41"/>
    <w:rsid w:val="4DF61D74"/>
    <w:rsid w:val="4E1921EB"/>
    <w:rsid w:val="4F0E2551"/>
    <w:rsid w:val="520001D0"/>
    <w:rsid w:val="56443B98"/>
    <w:rsid w:val="57395A8C"/>
    <w:rsid w:val="58C52932"/>
    <w:rsid w:val="58FC2A8C"/>
    <w:rsid w:val="5A45690C"/>
    <w:rsid w:val="5A781F79"/>
    <w:rsid w:val="5B0D7A68"/>
    <w:rsid w:val="5B3845B5"/>
    <w:rsid w:val="5B39362F"/>
    <w:rsid w:val="5C4626F2"/>
    <w:rsid w:val="5E22297B"/>
    <w:rsid w:val="5F3673C4"/>
    <w:rsid w:val="609404C2"/>
    <w:rsid w:val="61B6615E"/>
    <w:rsid w:val="632927BC"/>
    <w:rsid w:val="651C51A9"/>
    <w:rsid w:val="660C3C45"/>
    <w:rsid w:val="667563C1"/>
    <w:rsid w:val="69E10343"/>
    <w:rsid w:val="6A49757D"/>
    <w:rsid w:val="6ADF4062"/>
    <w:rsid w:val="6B25258E"/>
    <w:rsid w:val="6F09339A"/>
    <w:rsid w:val="6FD35983"/>
    <w:rsid w:val="700233CF"/>
    <w:rsid w:val="708C3333"/>
    <w:rsid w:val="78C728B3"/>
    <w:rsid w:val="79383E6C"/>
    <w:rsid w:val="79DD2DB0"/>
    <w:rsid w:val="7A9B3AB3"/>
    <w:rsid w:val="7D961E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92644B45-FB41-4F92-902B-CCA02E7E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2" w:qFormat="1"/>
    <w:lsdException w:name="Hyperlink" w:qFormat="1"/>
    <w:lsdException w:name="Followed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next w:val="a"/>
    <w:link w:val="2Char"/>
    <w:qFormat/>
    <w:pPr>
      <w:keepNext/>
      <w:keepLines/>
      <w:spacing w:before="260" w:after="260" w:line="413" w:lineRule="auto"/>
      <w:ind w:firstLine="628"/>
      <w:jc w:val="center"/>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Document Map"/>
    <w:basedOn w:val="a"/>
    <w:qFormat/>
    <w:pPr>
      <w:shd w:val="clear" w:color="auto" w:fill="000080"/>
    </w:pPr>
  </w:style>
  <w:style w:type="paragraph" w:styleId="a6">
    <w:name w:val="Body Text"/>
    <w:basedOn w:val="a"/>
    <w:qFormat/>
    <w:pPr>
      <w:jc w:val="center"/>
    </w:pPr>
    <w:rPr>
      <w:sz w:val="30"/>
      <w:szCs w:val="24"/>
    </w:rPr>
  </w:style>
  <w:style w:type="paragraph" w:styleId="a7">
    <w:name w:val="Plain Text"/>
    <w:basedOn w:val="a"/>
    <w:link w:val="Char1"/>
    <w:uiPriority w:val="99"/>
    <w:qFormat/>
    <w:rPr>
      <w:rFonts w:ascii="宋体" w:hAnsi="Courier New"/>
    </w:rPr>
  </w:style>
  <w:style w:type="paragraph" w:styleId="a8">
    <w:name w:val="Date"/>
    <w:basedOn w:val="a"/>
    <w:next w:val="a"/>
    <w:qFormat/>
    <w:pPr>
      <w:ind w:leftChars="2500" w:left="100"/>
    </w:pPr>
    <w:rPr>
      <w:sz w:val="28"/>
      <w:szCs w:val="24"/>
    </w:rPr>
  </w:style>
  <w:style w:type="paragraph" w:styleId="a9">
    <w:name w:val="Balloon Text"/>
    <w:basedOn w:val="a"/>
    <w:qFormat/>
    <w:rPr>
      <w:sz w:val="18"/>
      <w:szCs w:val="18"/>
    </w:rPr>
  </w:style>
  <w:style w:type="paragraph" w:styleId="aa">
    <w:name w:val="footer"/>
    <w:basedOn w:val="a"/>
    <w:link w:val="Char2"/>
    <w:uiPriority w:val="99"/>
    <w:qFormat/>
    <w:pPr>
      <w:tabs>
        <w:tab w:val="center" w:pos="4153"/>
        <w:tab w:val="right" w:pos="8306"/>
      </w:tabs>
      <w:snapToGrid w:val="0"/>
      <w:jc w:val="left"/>
    </w:pPr>
    <w:rPr>
      <w:sz w:val="18"/>
      <w:szCs w:val="18"/>
    </w:rPr>
  </w:style>
  <w:style w:type="paragraph" w:styleId="ab">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c">
    <w:name w:val="Normal (Web)"/>
    <w:basedOn w:val="a"/>
    <w:qFormat/>
    <w:pPr>
      <w:spacing w:before="100" w:beforeAutospacing="1" w:after="100" w:afterAutospacing="1"/>
      <w:jc w:val="left"/>
    </w:pPr>
    <w:rPr>
      <w:kern w:val="0"/>
      <w:sz w:val="24"/>
    </w:rPr>
  </w:style>
  <w:style w:type="character" w:styleId="ad">
    <w:name w:val="page number"/>
    <w:basedOn w:val="a0"/>
    <w:qFormat/>
  </w:style>
  <w:style w:type="character" w:styleId="ae">
    <w:name w:val="FollowedHyperlink"/>
    <w:qFormat/>
    <w:rPr>
      <w:color w:val="000000"/>
      <w:u w:val="none"/>
    </w:rPr>
  </w:style>
  <w:style w:type="character" w:styleId="af">
    <w:name w:val="Emphasis"/>
    <w:qFormat/>
  </w:style>
  <w:style w:type="character" w:styleId="HTML">
    <w:name w:val="HTML Definition"/>
    <w:qFormat/>
  </w:style>
  <w:style w:type="character" w:styleId="HTML0">
    <w:name w:val="HTML Acronym"/>
    <w:qFormat/>
  </w:style>
  <w:style w:type="character" w:styleId="HTML1">
    <w:name w:val="HTML Variable"/>
    <w:qFormat/>
  </w:style>
  <w:style w:type="character" w:styleId="af0">
    <w:name w:val="Hyperlink"/>
    <w:qFormat/>
    <w:rPr>
      <w:color w:val="0563C1"/>
      <w:u w:val="single"/>
    </w:rPr>
  </w:style>
  <w:style w:type="character" w:styleId="HTML2">
    <w:name w:val="HTML Code"/>
    <w:qFormat/>
    <w:rPr>
      <w:rFonts w:ascii="Courier New" w:hAnsi="Courier New"/>
      <w:color w:val="666666"/>
      <w:sz w:val="14"/>
      <w:szCs w:val="14"/>
    </w:rPr>
  </w:style>
  <w:style w:type="character" w:styleId="af1">
    <w:name w:val="annotation reference"/>
    <w:uiPriority w:val="99"/>
    <w:qFormat/>
    <w:rPr>
      <w:sz w:val="21"/>
      <w:szCs w:val="21"/>
    </w:rPr>
  </w:style>
  <w:style w:type="character" w:styleId="HTML3">
    <w:name w:val="HTML Cite"/>
    <w:qFormat/>
  </w:style>
  <w:style w:type="table" w:styleId="af2">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urrent">
    <w:name w:val="current"/>
    <w:qFormat/>
    <w:rPr>
      <w:b/>
      <w:color w:val="C7D2E6"/>
      <w:bdr w:val="single" w:sz="4" w:space="0" w:color="016EBB"/>
      <w:shd w:val="clear" w:color="auto" w:fill="016EBB"/>
    </w:rPr>
  </w:style>
  <w:style w:type="character" w:customStyle="1" w:styleId="Char3">
    <w:name w:val="页眉 Char"/>
    <w:link w:val="ab"/>
    <w:uiPriority w:val="99"/>
    <w:qFormat/>
    <w:rPr>
      <w:kern w:val="2"/>
      <w:sz w:val="18"/>
      <w:szCs w:val="18"/>
    </w:rPr>
  </w:style>
  <w:style w:type="character" w:customStyle="1" w:styleId="nodename">
    <w:name w:val="nodename"/>
    <w:qFormat/>
    <w:rPr>
      <w:b/>
      <w:color w:val="B50909"/>
      <w:sz w:val="16"/>
      <w:szCs w:val="16"/>
    </w:rPr>
  </w:style>
  <w:style w:type="character" w:customStyle="1" w:styleId="Char">
    <w:name w:val="批注主题 Char"/>
    <w:link w:val="a3"/>
    <w:qFormat/>
    <w:rPr>
      <w:b/>
      <w:bCs/>
      <w:kern w:val="2"/>
      <w:sz w:val="21"/>
    </w:rPr>
  </w:style>
  <w:style w:type="character" w:customStyle="1" w:styleId="disabled">
    <w:name w:val="disabled"/>
    <w:qFormat/>
    <w:rPr>
      <w:color w:val="888888"/>
      <w:bdr w:val="single" w:sz="4" w:space="0" w:color="DDDDDD"/>
    </w:rPr>
  </w:style>
  <w:style w:type="character" w:customStyle="1" w:styleId="Char2">
    <w:name w:val="页脚 Char"/>
    <w:link w:val="aa"/>
    <w:uiPriority w:val="99"/>
    <w:qFormat/>
    <w:rPr>
      <w:kern w:val="2"/>
      <w:sz w:val="18"/>
      <w:szCs w:val="18"/>
    </w:rPr>
  </w:style>
  <w:style w:type="character" w:customStyle="1" w:styleId="Char4">
    <w:name w:val="纯文本 Char"/>
    <w:qFormat/>
    <w:rPr>
      <w:rFonts w:ascii="宋体" w:hAnsi="Courier New" w:cs="Courier New"/>
      <w:kern w:val="2"/>
      <w:sz w:val="21"/>
      <w:szCs w:val="21"/>
    </w:rPr>
  </w:style>
  <w:style w:type="character" w:customStyle="1" w:styleId="hover37">
    <w:name w:val="hover37"/>
    <w:basedOn w:val="a0"/>
    <w:qFormat/>
  </w:style>
  <w:style w:type="character" w:customStyle="1" w:styleId="Char1">
    <w:name w:val="纯文本 Char1"/>
    <w:link w:val="a7"/>
    <w:uiPriority w:val="99"/>
    <w:qFormat/>
    <w:rPr>
      <w:rFonts w:ascii="宋体" w:hAnsi="Courier New"/>
      <w:kern w:val="2"/>
      <w:sz w:val="21"/>
    </w:rPr>
  </w:style>
  <w:style w:type="character" w:customStyle="1" w:styleId="Char0">
    <w:name w:val="批注文字 Char"/>
    <w:link w:val="a4"/>
    <w:qFormat/>
    <w:rPr>
      <w:kern w:val="2"/>
      <w:sz w:val="21"/>
    </w:rPr>
  </w:style>
  <w:style w:type="character" w:customStyle="1" w:styleId="2Char">
    <w:name w:val="标题 2 Char"/>
    <w:link w:val="2"/>
    <w:qFormat/>
    <w:rPr>
      <w:rFonts w:ascii="Arial" w:eastAsia="黑体" w:hAnsi="Arial"/>
      <w:b/>
      <w:bCs/>
      <w:kern w:val="2"/>
      <w:sz w:val="32"/>
      <w:szCs w:val="32"/>
    </w:rPr>
  </w:style>
  <w:style w:type="paragraph" w:customStyle="1" w:styleId="NewNewNew">
    <w:name w:val="正文 New New New"/>
    <w:qFormat/>
    <w:pPr>
      <w:widowControl w:val="0"/>
      <w:jc w:val="both"/>
    </w:pPr>
    <w:rPr>
      <w:kern w:val="2"/>
      <w:sz w:val="21"/>
    </w:rPr>
  </w:style>
  <w:style w:type="paragraph" w:customStyle="1" w:styleId="1">
    <w:name w:val="1"/>
    <w:basedOn w:val="a"/>
    <w:next w:val="a7"/>
    <w:qFormat/>
    <w:rPr>
      <w:rFonts w:ascii="宋体" w:hAnsi="Courier New"/>
    </w:rPr>
  </w:style>
  <w:style w:type="paragraph" w:customStyle="1" w:styleId="NewNewNewNew">
    <w:name w:val="正文 New New New New"/>
    <w:qFormat/>
    <w:pPr>
      <w:widowControl w:val="0"/>
      <w:jc w:val="both"/>
    </w:pPr>
    <w:rPr>
      <w:kern w:val="2"/>
      <w:sz w:val="21"/>
      <w:szCs w:val="24"/>
    </w:rPr>
  </w:style>
  <w:style w:type="paragraph" w:customStyle="1" w:styleId="0">
    <w:name w:val="正文_0"/>
    <w:qFormat/>
    <w:pPr>
      <w:widowControl w:val="0"/>
      <w:jc w:val="both"/>
    </w:pPr>
    <w:rPr>
      <w:kern w:val="2"/>
      <w:sz w:val="21"/>
      <w:szCs w:val="24"/>
    </w:rPr>
  </w:style>
  <w:style w:type="paragraph" w:customStyle="1" w:styleId="NewNewNewNewNew">
    <w:name w:val="正文 New New New New New"/>
    <w:qFormat/>
    <w:pPr>
      <w:widowControl w:val="0"/>
      <w:jc w:val="both"/>
    </w:pPr>
    <w:rPr>
      <w:kern w:val="2"/>
      <w:sz w:val="21"/>
      <w:szCs w:val="24"/>
    </w:rPr>
  </w:style>
  <w:style w:type="paragraph" w:customStyle="1" w:styleId="af3">
    <w:name w:val="正文·"/>
    <w:basedOn w:val="a"/>
    <w:qFormat/>
    <w:pPr>
      <w:widowControl/>
      <w:spacing w:line="400" w:lineRule="exact"/>
      <w:jc w:val="left"/>
    </w:pPr>
    <w:rPr>
      <w:rFonts w:ascii="微软雅黑" w:eastAsia="微软雅黑" w:hAnsi="微软雅黑"/>
      <w:kern w:val="0"/>
      <w:sz w:val="20"/>
      <w:szCs w:val="21"/>
    </w:rPr>
  </w:style>
  <w:style w:type="paragraph" w:customStyle="1" w:styleId="ParaChar">
    <w:name w:val="默认段落字体 Para Char"/>
    <w:basedOn w:val="a"/>
    <w:qFormat/>
    <w:rPr>
      <w:szCs w:val="24"/>
    </w:rPr>
  </w:style>
  <w:style w:type="paragraph" w:customStyle="1" w:styleId="New">
    <w:name w:val="正文 New"/>
    <w:qFormat/>
    <w:pPr>
      <w:widowControl w:val="0"/>
      <w:jc w:val="both"/>
    </w:pPr>
    <w:rPr>
      <w:kern w:val="2"/>
      <w:sz w:val="21"/>
      <w:szCs w:val="24"/>
    </w:rPr>
  </w:style>
  <w:style w:type="paragraph" w:customStyle="1" w:styleId="NewNew">
    <w:name w:val="正文 New New"/>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Company>微软中国</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XYX</dc:creator>
  <cp:lastModifiedBy>系统运维员</cp:lastModifiedBy>
  <cp:revision>1</cp:revision>
  <cp:lastPrinted>2017-03-24T06:59:00Z</cp:lastPrinted>
  <dcterms:created xsi:type="dcterms:W3CDTF">2021-01-06T02:41:00Z</dcterms:created>
  <dcterms:modified xsi:type="dcterms:W3CDTF">2021-01-06T02:41:00Z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