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A" w:rsidRPr="00EF5621" w:rsidRDefault="00641F4A" w:rsidP="00641F4A">
      <w:pPr>
        <w:rPr>
          <w:rFonts w:ascii="黑体" w:eastAsia="黑体" w:hAnsi="黑体"/>
          <w:sz w:val="28"/>
          <w:szCs w:val="28"/>
        </w:rPr>
      </w:pPr>
      <w:r w:rsidRPr="00EF5621">
        <w:rPr>
          <w:rFonts w:ascii="黑体" w:eastAsia="黑体" w:hAnsi="黑体" w:hint="eastAsia"/>
          <w:sz w:val="28"/>
          <w:szCs w:val="28"/>
        </w:rPr>
        <w:t>附件</w:t>
      </w:r>
      <w:r w:rsidR="004136A7">
        <w:rPr>
          <w:rFonts w:ascii="黑体" w:eastAsia="黑体" w:hAnsi="黑体" w:hint="eastAsia"/>
          <w:sz w:val="28"/>
          <w:szCs w:val="28"/>
        </w:rPr>
        <w:t>4</w:t>
      </w:r>
    </w:p>
    <w:p w:rsidR="004175F5" w:rsidRPr="008E3B38" w:rsidRDefault="00641F4A" w:rsidP="004175F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E3B38">
        <w:rPr>
          <w:rFonts w:asciiTheme="minorEastAsia" w:eastAsiaTheme="minorEastAsia" w:hAnsiTheme="minorEastAsia" w:hint="eastAsia"/>
          <w:sz w:val="32"/>
          <w:szCs w:val="32"/>
        </w:rPr>
        <w:t>广州港口船舶排放控制补贴资金申请项目（</w:t>
      </w:r>
      <w:r w:rsidRPr="008E3B38">
        <w:rPr>
          <w:rFonts w:asciiTheme="minorEastAsia" w:eastAsiaTheme="minorEastAsia" w:hAnsiTheme="minorEastAsia"/>
          <w:sz w:val="32"/>
          <w:szCs w:val="32"/>
        </w:rPr>
        <w:t>2019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Pr="008E3B38">
        <w:rPr>
          <w:rFonts w:asciiTheme="minorEastAsia" w:eastAsiaTheme="minorEastAsia" w:hAnsiTheme="minorEastAsia"/>
          <w:sz w:val="32"/>
          <w:szCs w:val="32"/>
        </w:rPr>
        <w:t>2020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年度第</w:t>
      </w:r>
      <w:r>
        <w:rPr>
          <w:rFonts w:asciiTheme="minorEastAsia" w:eastAsiaTheme="minorEastAsia" w:hAnsiTheme="minorEastAsia" w:hint="eastAsia"/>
          <w:sz w:val="32"/>
          <w:szCs w:val="32"/>
        </w:rPr>
        <w:t>三批、第四</w:t>
      </w:r>
      <w:r w:rsidRPr="008E3B38">
        <w:rPr>
          <w:rFonts w:asciiTheme="minorEastAsia" w:eastAsiaTheme="minorEastAsia" w:hAnsiTheme="minorEastAsia" w:hint="eastAsia"/>
          <w:sz w:val="32"/>
          <w:szCs w:val="32"/>
        </w:rPr>
        <w:t>批）补贴方案</w:t>
      </w:r>
    </w:p>
    <w:p w:rsidR="003C50E0" w:rsidRDefault="00641F4A">
      <w:pPr>
        <w:rPr>
          <w:rFonts w:ascii="Times New Roman" w:eastAsia="仿宋_GB2312" w:hAnsi="Times New Roman"/>
          <w:sz w:val="32"/>
          <w:szCs w:val="32"/>
        </w:rPr>
      </w:pPr>
      <w:r w:rsidRPr="00641F4A">
        <w:rPr>
          <w:rFonts w:ascii="Times New Roman" w:eastAsia="仿宋_GB2312" w:hAnsi="Times New Roman" w:hint="eastAsia"/>
          <w:sz w:val="32"/>
          <w:szCs w:val="32"/>
        </w:rPr>
        <w:t>一、第三批</w:t>
      </w:r>
    </w:p>
    <w:tbl>
      <w:tblPr>
        <w:tblW w:w="5472" w:type="pct"/>
        <w:tblLayout w:type="fixed"/>
        <w:tblLook w:val="04A0"/>
      </w:tblPr>
      <w:tblGrid>
        <w:gridCol w:w="674"/>
        <w:gridCol w:w="3035"/>
        <w:gridCol w:w="2070"/>
        <w:gridCol w:w="567"/>
        <w:gridCol w:w="2693"/>
        <w:gridCol w:w="287"/>
      </w:tblGrid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4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C7606A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一、沿海港口岸电设施建设项目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4175F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787480"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GCT7#-8#</w:t>
            </w:r>
            <w:r w:rsidRPr="0028267F">
              <w:rPr>
                <w:rFonts w:ascii="Times New Roman" w:eastAsia="仿宋_GB2312" w:hAnsi="Times New Roman"/>
                <w:sz w:val="24"/>
              </w:rPr>
              <w:t>泊位新增船舶岸基供电项目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Cs/>
                <w:kern w:val="0"/>
                <w:sz w:val="24"/>
              </w:rPr>
              <w:t>广州集装箱码头有限公司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Cs/>
                <w:kern w:val="0"/>
                <w:sz w:val="24"/>
              </w:rPr>
              <w:t>6170847.38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0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C7606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7C72B7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 w:rsidRPr="007C72B7">
              <w:rPr>
                <w:rFonts w:ascii="Times New Roman" w:eastAsia="仿宋_GB2312" w:hAnsi="Times New Roman"/>
                <w:b/>
                <w:kern w:val="0"/>
                <w:sz w:val="24"/>
              </w:rPr>
              <w:t>6170847.38</w:t>
            </w:r>
          </w:p>
        </w:tc>
      </w:tr>
      <w:tr w:rsidR="00C7606A" w:rsidRPr="0028267F" w:rsidTr="004175F5">
        <w:trPr>
          <w:trHeight w:val="457"/>
        </w:trPr>
        <w:tc>
          <w:tcPr>
            <w:tcW w:w="4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C7606A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二、内河港口岸电设施建设项目</w:t>
            </w:r>
          </w:p>
        </w:tc>
        <w:tc>
          <w:tcPr>
            <w:tcW w:w="154" w:type="pct"/>
            <w:vAlign w:val="center"/>
          </w:tcPr>
          <w:p w:rsidR="00C7606A" w:rsidRPr="0028267F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4175F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汇亚码头低压岸电终端安装工程项目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广州市汇亚物流有限公司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16744.00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双立码头低压岸电终端安装工程项目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广州市增城家</w:t>
            </w:r>
            <w:proofErr w:type="gramStart"/>
            <w:r w:rsidRPr="0028267F">
              <w:rPr>
                <w:rFonts w:ascii="Times New Roman" w:eastAsia="仿宋_GB2312" w:hAnsi="Times New Roman"/>
                <w:sz w:val="24"/>
              </w:rPr>
              <w:t>埔</w:t>
            </w:r>
            <w:proofErr w:type="gramEnd"/>
            <w:r w:rsidRPr="0028267F">
              <w:rPr>
                <w:rFonts w:ascii="Times New Roman" w:eastAsia="仿宋_GB2312" w:hAnsi="Times New Roman"/>
                <w:sz w:val="24"/>
              </w:rPr>
              <w:t>双立码头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proofErr w:type="gramStart"/>
            <w:r w:rsidRPr="0028267F">
              <w:rPr>
                <w:rFonts w:ascii="Times New Roman" w:eastAsia="仿宋_GB2312" w:hAnsi="Times New Roman"/>
                <w:sz w:val="24"/>
              </w:rPr>
              <w:t>巷美码头</w:t>
            </w:r>
            <w:proofErr w:type="gramEnd"/>
            <w:r w:rsidRPr="0028267F">
              <w:rPr>
                <w:rFonts w:ascii="Times New Roman" w:eastAsia="仿宋_GB2312" w:hAnsi="Times New Roman"/>
                <w:sz w:val="24"/>
              </w:rPr>
              <w:t>低压岸电终端安装工程项目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广州巷美码头有限公司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16344.00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0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7C72B7" w:rsidRDefault="00C7606A" w:rsidP="008534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7C72B7">
              <w:rPr>
                <w:rFonts w:ascii="Times New Roman" w:eastAsia="仿宋_GB2312" w:hAnsi="Times New Roman"/>
                <w:b/>
                <w:bCs/>
                <w:sz w:val="24"/>
              </w:rPr>
              <w:t>53188.00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4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三、岸电设施使用项目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4175F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4175F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日照盛世号船舶岸电连船供电服务项目（八泊位，七泊位）</w:t>
            </w:r>
          </w:p>
        </w:tc>
        <w:tc>
          <w:tcPr>
            <w:tcW w:w="11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广州集装箱码头有限公司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Cs/>
                <w:kern w:val="0"/>
                <w:sz w:val="24"/>
              </w:rPr>
              <w:t>30000.00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日照盛世号船舶岸电连船供电服务项目（六泊位）</w:t>
            </w:r>
          </w:p>
        </w:tc>
        <w:tc>
          <w:tcPr>
            <w:tcW w:w="11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Cs/>
                <w:kern w:val="0"/>
                <w:sz w:val="24"/>
              </w:rPr>
              <w:t>30000.00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2019.10</w:t>
            </w:r>
            <w:r w:rsidRPr="0028267F">
              <w:rPr>
                <w:rFonts w:ascii="Times New Roman" w:eastAsia="仿宋_GB2312" w:hAnsi="Times New Roman"/>
                <w:sz w:val="24"/>
              </w:rPr>
              <w:t>岸电设施使用补贴申请项目</w:t>
            </w:r>
          </w:p>
        </w:tc>
        <w:tc>
          <w:tcPr>
            <w:tcW w:w="11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广州发展燃料港口有限公司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22641.91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2020.1</w:t>
            </w:r>
            <w:r w:rsidRPr="0028267F">
              <w:rPr>
                <w:rFonts w:ascii="Times New Roman" w:eastAsia="仿宋_GB2312" w:hAnsi="Times New Roman"/>
                <w:sz w:val="24"/>
              </w:rPr>
              <w:t>岸电设施使用补贴申请项目</w:t>
            </w:r>
          </w:p>
        </w:tc>
        <w:tc>
          <w:tcPr>
            <w:tcW w:w="11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14441.21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2020.2</w:t>
            </w:r>
            <w:r w:rsidRPr="0028267F">
              <w:rPr>
                <w:rFonts w:ascii="Times New Roman" w:eastAsia="仿宋_GB2312" w:hAnsi="Times New Roman"/>
                <w:sz w:val="24"/>
              </w:rPr>
              <w:t>岸电设施使用补贴申请项目</w:t>
            </w:r>
          </w:p>
        </w:tc>
        <w:tc>
          <w:tcPr>
            <w:tcW w:w="11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42409.40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3-6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2020.3</w:t>
            </w:r>
            <w:r w:rsidRPr="0028267F">
              <w:rPr>
                <w:rFonts w:ascii="Times New Roman" w:eastAsia="仿宋_GB2312" w:hAnsi="Times New Roman"/>
                <w:sz w:val="24"/>
              </w:rPr>
              <w:t>岸电设施使用补贴申请项目</w:t>
            </w:r>
          </w:p>
        </w:tc>
        <w:tc>
          <w:tcPr>
            <w:tcW w:w="11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6912.88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0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C7606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7C72B7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7C72B7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146405.40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4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四、船舶转用低硫</w:t>
            </w:r>
            <w:proofErr w:type="gramStart"/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油项目</w:t>
            </w:r>
            <w:proofErr w:type="gramEnd"/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787480">
            <w:pPr>
              <w:widowControl/>
              <w:ind w:rightChars="-50" w:right="-105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补贴金额（元）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2020.1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赫伯罗特船务（中国）有限公司广州分公司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 xml:space="preserve">7200.00 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2020.2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 xml:space="preserve">7200.00 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2020.3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 xml:space="preserve">3600.00 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2019.4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0F2850">
              <w:rPr>
                <w:rFonts w:ascii="Times New Roman" w:eastAsia="仿宋_GB2312" w:hAnsi="Times New Roman" w:hint="eastAsia"/>
                <w:sz w:val="24"/>
              </w:rPr>
              <w:t>中国船舶燃料广州有限公司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1200.00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2019.6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600.00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4-6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2019.7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1200.00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4-7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2019.9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1200.00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4-8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2019.12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600.00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4-9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2020.1</w:t>
            </w:r>
            <w:r w:rsidRPr="0028267F">
              <w:rPr>
                <w:rFonts w:ascii="Times New Roman" w:eastAsia="仿宋_GB2312" w:hAnsi="Times New Roman"/>
                <w:sz w:val="24"/>
              </w:rPr>
              <w:t>船舶转用低硫油补贴申请项目</w:t>
            </w:r>
          </w:p>
        </w:tc>
        <w:tc>
          <w:tcPr>
            <w:tcW w:w="14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sz w:val="24"/>
              </w:rPr>
              <w:t>600.00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4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C7606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23400.00</w:t>
            </w:r>
          </w:p>
        </w:tc>
      </w:tr>
      <w:tr w:rsidR="00C7606A" w:rsidRPr="0028267F" w:rsidTr="004175F5">
        <w:trPr>
          <w:gridAfter w:val="1"/>
          <w:wAfter w:w="154" w:type="pct"/>
          <w:trHeight w:val="457"/>
        </w:trPr>
        <w:tc>
          <w:tcPr>
            <w:tcW w:w="34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6A" w:rsidRPr="0028267F" w:rsidRDefault="00C7606A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28267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6A" w:rsidRPr="0028267F" w:rsidRDefault="00C7606A" w:rsidP="00D1531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6393840.78</w:t>
            </w:r>
          </w:p>
        </w:tc>
      </w:tr>
    </w:tbl>
    <w:p w:rsidR="00641F4A" w:rsidRPr="00DD0022" w:rsidRDefault="00641F4A" w:rsidP="00641F4A">
      <w:pPr>
        <w:rPr>
          <w:rFonts w:ascii="Times New Roman" w:eastAsia="仿宋_GB2312" w:hAnsi="Times New Roman"/>
          <w:sz w:val="32"/>
          <w:szCs w:val="32"/>
        </w:rPr>
      </w:pPr>
    </w:p>
    <w:p w:rsidR="00641F4A" w:rsidRDefault="00C7606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二、第四批</w:t>
      </w: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955"/>
        <w:gridCol w:w="721"/>
        <w:gridCol w:w="1974"/>
        <w:gridCol w:w="855"/>
        <w:gridCol w:w="1868"/>
        <w:gridCol w:w="9"/>
      </w:tblGrid>
      <w:tr w:rsidR="00787480" w:rsidRPr="009407EC" w:rsidTr="00787480">
        <w:trPr>
          <w:trHeight w:val="467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787480" w:rsidRPr="00787480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一、沿海港口岸电设施建设项目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1-1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南沙粮食通用码头分公司新增岸电项目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广州港股份有限公司南沙粮食通用码头分公司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7584318.31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1-2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新港分公司新港、</w:t>
            </w:r>
            <w:proofErr w:type="gramStart"/>
            <w:r w:rsidRPr="009407EC">
              <w:rPr>
                <w:rFonts w:ascii="Times New Roman" w:eastAsia="仿宋_GB2312" w:hAnsi="Times New Roman"/>
                <w:sz w:val="24"/>
              </w:rPr>
              <w:t>西基码头</w:t>
            </w:r>
            <w:proofErr w:type="gramEnd"/>
            <w:r w:rsidRPr="009407EC">
              <w:rPr>
                <w:rFonts w:ascii="Times New Roman" w:eastAsia="仿宋_GB2312" w:hAnsi="Times New Roman"/>
                <w:sz w:val="24"/>
              </w:rPr>
              <w:t>新增岸电项目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广州港股份有限公司新港港务分公司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14833780.80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1-3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南沙海港集装箱码头有限公司新增船舶岸基供电项目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广州南沙海港集装箱码头有限公司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10395027.91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1-4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黄埔港务分公司新增岸电项目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广州港股份有限公司黄埔港务分公司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3485791.22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1-5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广东中外运黄埔仓码有限公司港口岸电建设项目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广东中外运黄埔仓码有限公司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1873209.56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1-6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广东中外运东江仓码有限公司港口岸电建设项目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广东中外运东江仓码有限公司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2049284.53 </w:t>
            </w:r>
          </w:p>
        </w:tc>
      </w:tr>
      <w:tr w:rsidR="00787480" w:rsidRPr="009407EC" w:rsidTr="004175F5">
        <w:trPr>
          <w:gridAfter w:val="1"/>
          <w:wAfter w:w="5" w:type="pct"/>
          <w:trHeight w:val="467"/>
        </w:trPr>
        <w:tc>
          <w:tcPr>
            <w:tcW w:w="3495" w:type="pct"/>
            <w:gridSpan w:val="4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787480" w:rsidRPr="00230AC2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230AC2">
              <w:rPr>
                <w:rFonts w:ascii="Times New Roman" w:eastAsia="仿宋_GB2312" w:hAnsi="Times New Roman"/>
                <w:b/>
                <w:bCs/>
                <w:sz w:val="24"/>
              </w:rPr>
              <w:t>40221412.33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4995" w:type="pct"/>
            <w:gridSpan w:val="6"/>
            <w:shd w:val="clear" w:color="auto" w:fill="auto"/>
            <w:noWrap/>
            <w:vAlign w:val="center"/>
            <w:hideMark/>
          </w:tcPr>
          <w:p w:rsidR="00787480" w:rsidRPr="00787480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二、内河港口岸电设施建设项目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58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2-1</w:t>
            </w:r>
          </w:p>
        </w:tc>
        <w:tc>
          <w:tcPr>
            <w:tcW w:w="2025" w:type="pct"/>
            <w:gridSpan w:val="2"/>
            <w:shd w:val="clear" w:color="auto" w:fill="auto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广东正和谷物码头内河岸电设施建设项目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广东正和谷物有限公司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18830.00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2-2</w:t>
            </w:r>
          </w:p>
        </w:tc>
        <w:tc>
          <w:tcPr>
            <w:tcW w:w="2025" w:type="pct"/>
            <w:gridSpan w:val="2"/>
            <w:shd w:val="clear" w:color="auto" w:fill="auto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正大康地（广州番禺）有限公司码头内河岸电设施建设项目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正大康地（广州番禺）有限公司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787480" w:rsidRPr="009407EC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18750.00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966" w:type="pct"/>
            <w:gridSpan w:val="5"/>
            <w:shd w:val="clear" w:color="auto" w:fill="auto"/>
            <w:noWrap/>
            <w:vAlign w:val="center"/>
            <w:hideMark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230AC2" w:rsidRDefault="00787480" w:rsidP="00E50C7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230AC2">
              <w:rPr>
                <w:rFonts w:ascii="Times New Roman" w:eastAsia="仿宋_GB2312" w:hAnsi="Times New Roman"/>
                <w:b/>
                <w:bCs/>
                <w:sz w:val="24"/>
              </w:rPr>
              <w:t>37580.00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4995" w:type="pct"/>
            <w:gridSpan w:val="6"/>
            <w:shd w:val="clear" w:color="auto" w:fill="auto"/>
            <w:noWrap/>
            <w:vAlign w:val="center"/>
            <w:hideMark/>
          </w:tcPr>
          <w:p w:rsidR="00787480" w:rsidRPr="009407EC" w:rsidRDefault="00787480" w:rsidP="0078748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三、岸电设施使用项目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58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3-1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中远美洲号船舶岸电连船供电服务项目</w:t>
            </w:r>
          </w:p>
        </w:tc>
        <w:tc>
          <w:tcPr>
            <w:tcW w:w="1558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广州南沙海港集装箱码头有限公司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Cs/>
                <w:kern w:val="0"/>
                <w:sz w:val="24"/>
              </w:rPr>
              <w:t>30000.00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3-2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2020.4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58" w:type="pct"/>
            <w:gridSpan w:val="2"/>
            <w:vMerge w:val="restar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广州发展燃料港口有限公司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637</w:t>
            </w:r>
            <w:r w:rsidRPr="009407EC">
              <w:rPr>
                <w:rFonts w:ascii="Times New Roman" w:eastAsia="仿宋_GB2312" w:hAnsi="Times New Roman"/>
                <w:sz w:val="24"/>
              </w:rPr>
              <w:t>.64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3-3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2020.5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岸电设施使用补贴申请项目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27551.88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966" w:type="pct"/>
            <w:gridSpan w:val="5"/>
            <w:shd w:val="clear" w:color="auto" w:fill="auto"/>
            <w:noWrap/>
            <w:vAlign w:val="center"/>
            <w:hideMark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230AC2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230AC2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77189.52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4995" w:type="pct"/>
            <w:gridSpan w:val="6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四、船舶转用低硫</w:t>
            </w:r>
            <w:proofErr w:type="gramStart"/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油项目</w:t>
            </w:r>
            <w:proofErr w:type="gramEnd"/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序号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项目名称</w:t>
            </w:r>
          </w:p>
        </w:tc>
        <w:tc>
          <w:tcPr>
            <w:tcW w:w="1558" w:type="pct"/>
            <w:gridSpan w:val="2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申请单位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补贴金额（元）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4-1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2020.1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 w:val="restar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>利胜地中海航运（上海）有限公司广州分公司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36900.00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4-2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2020.2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21900.00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4-3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2020.3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sz w:val="24"/>
              </w:rPr>
              <w:t xml:space="preserve">11850.00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4-4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2020.4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28650</w:t>
            </w:r>
            <w:r w:rsidRPr="009407EC">
              <w:rPr>
                <w:rFonts w:ascii="Times New Roman" w:eastAsia="仿宋_GB2312" w:hAnsi="Times New Roman"/>
                <w:sz w:val="24"/>
              </w:rPr>
              <w:t xml:space="preserve">.00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4-5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2020.5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37650</w:t>
            </w:r>
            <w:r w:rsidRPr="009407EC">
              <w:rPr>
                <w:rFonts w:ascii="Times New Roman" w:eastAsia="仿宋_GB2312" w:hAnsi="Times New Roman"/>
                <w:sz w:val="24"/>
              </w:rPr>
              <w:t xml:space="preserve">.00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83" w:type="pct"/>
            <w:shd w:val="clear" w:color="auto" w:fill="auto"/>
            <w:noWrap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4-6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2020.6</w:t>
            </w: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船舶转用低硫油补贴申请项目</w:t>
            </w:r>
          </w:p>
        </w:tc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29350</w:t>
            </w:r>
            <w:r w:rsidRPr="009407EC">
              <w:rPr>
                <w:rFonts w:ascii="Times New Roman" w:eastAsia="仿宋_GB2312" w:hAnsi="Times New Roman"/>
                <w:sz w:val="24"/>
              </w:rPr>
              <w:t xml:space="preserve">.00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966" w:type="pct"/>
            <w:gridSpan w:val="5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kern w:val="0"/>
                <w:sz w:val="24"/>
              </w:rPr>
              <w:t>小计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D922E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B74C7">
              <w:rPr>
                <w:rFonts w:ascii="Times New Roman" w:eastAsia="仿宋_GB2312" w:hAnsi="Times New Roman"/>
                <w:bCs/>
                <w:sz w:val="24"/>
              </w:rPr>
              <w:t>166300.00</w:t>
            </w:r>
            <w:r w:rsidRPr="009407EC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787480" w:rsidRPr="009407EC" w:rsidTr="00787480">
        <w:trPr>
          <w:gridAfter w:val="1"/>
          <w:wAfter w:w="5" w:type="pct"/>
          <w:trHeight w:val="467"/>
        </w:trPr>
        <w:tc>
          <w:tcPr>
            <w:tcW w:w="3966" w:type="pct"/>
            <w:gridSpan w:val="5"/>
            <w:shd w:val="clear" w:color="auto" w:fill="auto"/>
            <w:noWrap/>
            <w:vAlign w:val="center"/>
            <w:hideMark/>
          </w:tcPr>
          <w:p w:rsidR="00787480" w:rsidRPr="009407EC" w:rsidRDefault="00787480" w:rsidP="004175F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9407EC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87480" w:rsidRPr="009407EC" w:rsidRDefault="00787480" w:rsidP="0078748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40502481.85</w:t>
            </w:r>
          </w:p>
        </w:tc>
        <w:bookmarkStart w:id="0" w:name="_GoBack"/>
        <w:bookmarkEnd w:id="0"/>
      </w:tr>
    </w:tbl>
    <w:p w:rsidR="00787480" w:rsidRPr="00641F4A" w:rsidRDefault="00787480">
      <w:pPr>
        <w:rPr>
          <w:rFonts w:ascii="Times New Roman" w:eastAsia="仿宋_GB2312" w:hAnsi="Times New Roman"/>
          <w:sz w:val="32"/>
          <w:szCs w:val="32"/>
        </w:rPr>
      </w:pPr>
    </w:p>
    <w:sectPr w:rsidR="00787480" w:rsidRPr="00641F4A" w:rsidSect="003C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F4A"/>
    <w:rsid w:val="001D265E"/>
    <w:rsid w:val="003C50E0"/>
    <w:rsid w:val="004136A7"/>
    <w:rsid w:val="004175F5"/>
    <w:rsid w:val="00641F4A"/>
    <w:rsid w:val="00665D92"/>
    <w:rsid w:val="00787480"/>
    <w:rsid w:val="00AA2A68"/>
    <w:rsid w:val="00C7606A"/>
    <w:rsid w:val="00DD6089"/>
    <w:rsid w:val="00E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303</Words>
  <Characters>1731</Characters>
  <Application>Microsoft Office Word</Application>
  <DocSecurity>0</DocSecurity>
  <Lines>14</Lines>
  <Paragraphs>4</Paragraphs>
  <ScaleCrop>false</ScaleCrop>
  <Company>P R 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吴佳</cp:lastModifiedBy>
  <cp:revision>5</cp:revision>
  <dcterms:created xsi:type="dcterms:W3CDTF">2020-11-20T07:50:00Z</dcterms:created>
  <dcterms:modified xsi:type="dcterms:W3CDTF">2021-01-26T01:55:00Z</dcterms:modified>
</cp:coreProperties>
</file>