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sz w:val="44"/>
          <w:szCs w:val="44"/>
        </w:rPr>
        <w:t>投标诚信承诺书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contextualSpacing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一、将遵循公开、公正和诚实信用的原则自愿参加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广州市港务局内港分局202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年办公后勤服务项目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的投标;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二、所提供的一切材料都是真实、有效、合法的;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三、不出借、转让资质证书，不让他人挂靠投标，不以他人名义投标或者以其他方式弄虚作假，骗取中标;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四、不与其他投标人相互串通投标报价，不排挤其他投标人的公平竞争、损害招标人的合法权益;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五、不与招标人、招标代理机构或其他投标人串通投标，损害国家利益、社会公共利益或者他人的合法权益;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六、严格遵守开标纪律，服从监管人员管理;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七、保证中标后不转包;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八、保证中标之后，按照投标文件承诺派驻场人员，如有违反，同意接受采购单位违约处罚;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九、保证企业及所属相关人员在本次投标中无行贿等犯罪行为;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十、不在开标后进行虚假恶意投诉。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以上内容我已仔细阅读，本公司若有违反承诺内容的行为，自愿依法接受取消投标资格、记入信用档案、取消中标资格等有关处理，愿意承担法律责任，给招标人造成损失的，依法承担赔偿责任。</w:t>
      </w:r>
      <w:bookmarkStart w:id="0" w:name="_GoBack"/>
      <w:bookmarkEnd w:id="0"/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投标单位(公章)：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法定代表人(签字并盖章)：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                       </w:t>
      </w:r>
    </w:p>
    <w:p>
      <w:pPr>
        <w:pStyle w:val="6"/>
        <w:wordWrap w:val="0"/>
        <w:spacing w:before="0" w:beforeAutospacing="0" w:after="0" w:afterAutospacing="0" w:line="60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20xx年xx 月xx 日 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D"/>
    <w:rsid w:val="000831AB"/>
    <w:rsid w:val="0025761E"/>
    <w:rsid w:val="00267038"/>
    <w:rsid w:val="0034505A"/>
    <w:rsid w:val="003558DA"/>
    <w:rsid w:val="0035629F"/>
    <w:rsid w:val="003655BE"/>
    <w:rsid w:val="004121FF"/>
    <w:rsid w:val="004B3978"/>
    <w:rsid w:val="005078C0"/>
    <w:rsid w:val="005C3D7F"/>
    <w:rsid w:val="00651DDB"/>
    <w:rsid w:val="00752560"/>
    <w:rsid w:val="007C54FD"/>
    <w:rsid w:val="008B2A20"/>
    <w:rsid w:val="009A19FA"/>
    <w:rsid w:val="00A06DB6"/>
    <w:rsid w:val="00B94B99"/>
    <w:rsid w:val="00E74888"/>
    <w:rsid w:val="0A913E04"/>
    <w:rsid w:val="0D4C6307"/>
    <w:rsid w:val="10437703"/>
    <w:rsid w:val="165A7E41"/>
    <w:rsid w:val="1C1754A1"/>
    <w:rsid w:val="43222A48"/>
    <w:rsid w:val="46611098"/>
    <w:rsid w:val="58DC7EC3"/>
    <w:rsid w:val="5D5426CF"/>
    <w:rsid w:val="662B3D06"/>
    <w:rsid w:val="6CB87F01"/>
    <w:rsid w:val="731E7A14"/>
    <w:rsid w:val="7F8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unhideWhenUsed/>
    <w:qFormat/>
    <w:uiPriority w:val="99"/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2023-06-15T03:26:00Z</dcterms:created>
  <dc:creator>孙可华</dc:creator>
  <cp:lastModifiedBy>灏</cp:lastModifiedBy>
  <cp:lastPrinted>2021-11-24T02:38:00Z</cp:lastPrinted>
  <dcterms:modified xsi:type="dcterms:W3CDTF">2023-11-28T02:38:15Z</dcterms:modified>
  <dc:title>广州市港务局番禺分局劳务外包服务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7084C86DC69F43569E07BF95D1A6530C</vt:lpwstr>
  </property>
</Properties>
</file>